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6BB7D5" w14:textId="77777777" w:rsidR="006245B9" w:rsidRDefault="008C7198">
      <w:pPr>
        <w:pStyle w:val="normal0"/>
        <w:spacing w:before="10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Good Doctor Behavioral Services, LLC</w:t>
      </w:r>
    </w:p>
    <w:p w14:paraId="577858F1" w14:textId="77777777" w:rsidR="006245B9" w:rsidRDefault="006245B9">
      <w:pPr>
        <w:pStyle w:val="normal0"/>
        <w:spacing w:line="240" w:lineRule="auto"/>
        <w:ind w:right="4950"/>
        <w:rPr>
          <w:rFonts w:ascii="Times New Roman" w:eastAsia="Times New Roman" w:hAnsi="Times New Roman" w:cs="Times New Roman"/>
          <w:sz w:val="24"/>
          <w:szCs w:val="24"/>
        </w:rPr>
      </w:pPr>
    </w:p>
    <w:p w14:paraId="3EF90B6A" w14:textId="77777777" w:rsidR="006245B9" w:rsidRPr="008C7198" w:rsidRDefault="008C7198">
      <w:pPr>
        <w:pStyle w:val="normal0"/>
        <w:spacing w:line="240" w:lineRule="auto"/>
        <w:ind w:right="4950"/>
        <w:rPr>
          <w:rFonts w:ascii="Times New Roman" w:eastAsia="Times New Roman" w:hAnsi="Times New Roman" w:cs="Times New Roman"/>
        </w:rPr>
      </w:pPr>
      <w:r w:rsidRPr="008C7198">
        <w:rPr>
          <w:rFonts w:ascii="Times New Roman" w:eastAsia="Times New Roman" w:hAnsi="Times New Roman" w:cs="Times New Roman"/>
        </w:rPr>
        <w:t>204 Lowe Ave. SE #5</w:t>
      </w:r>
    </w:p>
    <w:p w14:paraId="7337B0A1" w14:textId="77777777" w:rsidR="006245B9" w:rsidRPr="008C7198" w:rsidRDefault="008C7198">
      <w:pPr>
        <w:pStyle w:val="normal0"/>
        <w:spacing w:line="240" w:lineRule="auto"/>
        <w:ind w:right="4950"/>
        <w:rPr>
          <w:rFonts w:ascii="Times New Roman" w:eastAsia="Times New Roman" w:hAnsi="Times New Roman" w:cs="Times New Roman"/>
        </w:rPr>
      </w:pPr>
      <w:r w:rsidRPr="008C7198">
        <w:rPr>
          <w:rFonts w:ascii="Times New Roman" w:eastAsia="Times New Roman" w:hAnsi="Times New Roman" w:cs="Times New Roman"/>
        </w:rPr>
        <w:t>Huntsville, AL 35801</w:t>
      </w:r>
    </w:p>
    <w:p w14:paraId="3A800980" w14:textId="77777777" w:rsidR="006245B9" w:rsidRPr="008C7198" w:rsidRDefault="008C7198">
      <w:pPr>
        <w:pStyle w:val="normal0"/>
        <w:spacing w:line="240" w:lineRule="auto"/>
        <w:ind w:right="4950"/>
        <w:rPr>
          <w:rFonts w:ascii="Times New Roman" w:eastAsia="Times New Roman" w:hAnsi="Times New Roman" w:cs="Times New Roman"/>
        </w:rPr>
      </w:pPr>
      <w:r w:rsidRPr="008C7198">
        <w:rPr>
          <w:rFonts w:ascii="Times New Roman" w:eastAsia="Times New Roman" w:hAnsi="Times New Roman" w:cs="Times New Roman"/>
        </w:rPr>
        <w:t>(256) 602-9756</w:t>
      </w:r>
    </w:p>
    <w:p w14:paraId="5CF93476" w14:textId="77777777" w:rsidR="006245B9" w:rsidRPr="008C7198" w:rsidRDefault="008C7198">
      <w:pPr>
        <w:pStyle w:val="normal0"/>
        <w:spacing w:line="240" w:lineRule="auto"/>
        <w:ind w:right="4950"/>
        <w:rPr>
          <w:rFonts w:ascii="Times New Roman" w:eastAsia="Times New Roman" w:hAnsi="Times New Roman" w:cs="Times New Roman"/>
        </w:rPr>
      </w:pPr>
      <w:r w:rsidRPr="008C7198">
        <w:rPr>
          <w:rFonts w:ascii="Times New Roman" w:eastAsia="Times New Roman" w:hAnsi="Times New Roman" w:cs="Times New Roman"/>
        </w:rPr>
        <w:t>drsharlaineortiz@gmail.com</w:t>
      </w:r>
    </w:p>
    <w:p w14:paraId="5F5E7F36" w14:textId="77777777" w:rsidR="006245B9" w:rsidRPr="008C7198" w:rsidRDefault="008C7198">
      <w:pPr>
        <w:pStyle w:val="normal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7432D7B" w14:textId="77777777" w:rsidR="006245B9" w:rsidRPr="008C7198" w:rsidRDefault="008C7198">
      <w:pPr>
        <w:pStyle w:val="normal0"/>
        <w:spacing w:line="240" w:lineRule="auto"/>
        <w:rPr>
          <w:rFonts w:ascii="Times New Roman" w:eastAsia="Times New Roman" w:hAnsi="Times New Roman" w:cs="Times New Roman"/>
          <w:b/>
          <w:u w:val="single"/>
        </w:rPr>
      </w:pPr>
      <w:r w:rsidRPr="008C7198">
        <w:rPr>
          <w:rFonts w:ascii="Times New Roman" w:eastAsia="Times New Roman" w:hAnsi="Times New Roman" w:cs="Times New Roman"/>
          <w:b/>
          <w:u w:val="single"/>
        </w:rPr>
        <w:t>Consentimiento Informado de Coaching de Vida:</w:t>
      </w:r>
    </w:p>
    <w:p w14:paraId="7734B2FA" w14:textId="77777777" w:rsidR="006245B9" w:rsidRPr="008C7198" w:rsidRDefault="006245B9">
      <w:pPr>
        <w:pStyle w:val="normal0"/>
        <w:spacing w:line="240" w:lineRule="auto"/>
        <w:rPr>
          <w:rFonts w:ascii="Times New Roman" w:eastAsia="Times New Roman" w:hAnsi="Times New Roman" w:cs="Times New Roman"/>
        </w:rPr>
      </w:pPr>
    </w:p>
    <w:p w14:paraId="3BC32538" w14:textId="77777777" w:rsidR="006245B9" w:rsidRPr="008C7198" w:rsidRDefault="008C7198">
      <w:pPr>
        <w:pStyle w:val="normal0"/>
        <w:spacing w:line="240" w:lineRule="auto"/>
        <w:rPr>
          <w:rFonts w:ascii="Times New Roman" w:eastAsia="Times New Roman" w:hAnsi="Times New Roman" w:cs="Times New Roman"/>
        </w:rPr>
      </w:pPr>
      <w:r w:rsidRPr="008C7198">
        <w:rPr>
          <w:rFonts w:ascii="Times New Roman" w:eastAsia="Times New Roman" w:hAnsi="Times New Roman" w:cs="Times New Roman"/>
        </w:rPr>
        <w:t>Servicios prestados por video llamada, teléfono, texto, correo electrónico o en persona:</w:t>
      </w:r>
    </w:p>
    <w:p w14:paraId="4877ADAF" w14:textId="77777777" w:rsidR="006245B9" w:rsidRPr="008C7198" w:rsidRDefault="008C7198">
      <w:pPr>
        <w:pStyle w:val="normal0"/>
        <w:spacing w:line="240" w:lineRule="auto"/>
        <w:rPr>
          <w:rFonts w:ascii="Times New Roman" w:eastAsia="Times New Roman" w:hAnsi="Times New Roman" w:cs="Times New Roman"/>
        </w:rPr>
      </w:pPr>
      <w:r w:rsidRPr="008C7198">
        <w:rPr>
          <w:rFonts w:ascii="Times New Roman" w:eastAsia="Times New Roman" w:hAnsi="Times New Roman" w:cs="Times New Roman"/>
        </w:rPr>
        <w:t xml:space="preserve"> </w:t>
      </w:r>
    </w:p>
    <w:p w14:paraId="324EF255" w14:textId="77777777" w:rsidR="006245B9" w:rsidRPr="008C7198" w:rsidRDefault="008C7198">
      <w:pPr>
        <w:pStyle w:val="normal0"/>
        <w:spacing w:line="240" w:lineRule="auto"/>
        <w:ind w:right="160"/>
        <w:rPr>
          <w:rFonts w:ascii="Times New Roman" w:eastAsia="Times New Roman" w:hAnsi="Times New Roman" w:cs="Times New Roman"/>
        </w:rPr>
      </w:pPr>
      <w:r w:rsidRPr="008C7198">
        <w:rPr>
          <w:rFonts w:ascii="Times New Roman" w:eastAsia="Times New Roman" w:hAnsi="Times New Roman" w:cs="Times New Roman"/>
          <w:b/>
        </w:rPr>
        <w:t xml:space="preserve">Descripción del Entrenamiento de Vida: </w:t>
      </w:r>
      <w:r w:rsidRPr="008C7198">
        <w:rPr>
          <w:rFonts w:ascii="Times New Roman" w:eastAsia="Times New Roman" w:hAnsi="Times New Roman" w:cs="Times New Roman"/>
        </w:rPr>
        <w:t>El Life Coaching (entrenamiento de Vida) es un acuerdo (definido como una alianza, no un acuerdo comercial legal) entre la Coa</w:t>
      </w:r>
      <w:r w:rsidRPr="008C7198">
        <w:rPr>
          <w:rFonts w:ascii="Times New Roman" w:eastAsia="Times New Roman" w:hAnsi="Times New Roman" w:cs="Times New Roman"/>
        </w:rPr>
        <w:t>ch (Entrenadora) (Dr. Sharlaine Ortiz) y el/la Cliente en un proceso creativo y estimulante que inspira al cliente a maximizar su potencial personal y profesional. Está diseñado para facilitar la creación/desarrollo de objetivos personales, profesionales o</w:t>
      </w:r>
      <w:r w:rsidRPr="008C7198">
        <w:rPr>
          <w:rFonts w:ascii="Times New Roman" w:eastAsia="Times New Roman" w:hAnsi="Times New Roman" w:cs="Times New Roman"/>
        </w:rPr>
        <w:t xml:space="preserve"> comerciales y para desarrollar y llevar a cabo una estrategia/plan para lograr esos objetivos.</w:t>
      </w:r>
    </w:p>
    <w:p w14:paraId="19B385F7" w14:textId="77777777" w:rsidR="006245B9" w:rsidRPr="008C7198" w:rsidRDefault="008C7198">
      <w:pPr>
        <w:pStyle w:val="normal0"/>
        <w:spacing w:line="240" w:lineRule="auto"/>
        <w:rPr>
          <w:rFonts w:ascii="Times New Roman" w:eastAsia="Times New Roman" w:hAnsi="Times New Roman" w:cs="Times New Roman"/>
        </w:rPr>
      </w:pPr>
      <w:r w:rsidRPr="008C7198">
        <w:rPr>
          <w:rFonts w:ascii="Times New Roman" w:eastAsia="Times New Roman" w:hAnsi="Times New Roman" w:cs="Times New Roman"/>
        </w:rPr>
        <w:t xml:space="preserve"> </w:t>
      </w:r>
    </w:p>
    <w:p w14:paraId="17271B77" w14:textId="77777777" w:rsidR="006245B9" w:rsidRPr="008C7198" w:rsidRDefault="008C7198">
      <w:pPr>
        <w:pStyle w:val="Heading2"/>
        <w:keepNext w:val="0"/>
        <w:keepLines w:val="0"/>
        <w:spacing w:after="0" w:line="240" w:lineRule="auto"/>
        <w:rPr>
          <w:rFonts w:ascii="Times New Roman" w:eastAsia="Times New Roman" w:hAnsi="Times New Roman" w:cs="Times New Roman"/>
          <w:b/>
          <w:sz w:val="22"/>
          <w:szCs w:val="22"/>
        </w:rPr>
      </w:pPr>
      <w:bookmarkStart w:id="0" w:name="_49rhey2z99tw" w:colFirst="0" w:colLast="0"/>
      <w:bookmarkEnd w:id="0"/>
      <w:r w:rsidRPr="008C7198">
        <w:rPr>
          <w:rFonts w:ascii="Times New Roman" w:eastAsia="Times New Roman" w:hAnsi="Times New Roman" w:cs="Times New Roman"/>
          <w:b/>
          <w:sz w:val="22"/>
          <w:szCs w:val="22"/>
        </w:rPr>
        <w:t>I. Relación Coach-Cliente</w:t>
      </w:r>
    </w:p>
    <w:p w14:paraId="525569B0" w14:textId="77777777" w:rsidR="006245B9" w:rsidRPr="008C7198" w:rsidRDefault="008C7198">
      <w:pPr>
        <w:pStyle w:val="normal0"/>
        <w:spacing w:line="240" w:lineRule="auto"/>
        <w:rPr>
          <w:rFonts w:ascii="Times New Roman" w:eastAsia="Times New Roman" w:hAnsi="Times New Roman" w:cs="Times New Roman"/>
          <w:b/>
        </w:rPr>
      </w:pPr>
      <w:r w:rsidRPr="008C7198">
        <w:rPr>
          <w:rFonts w:ascii="Times New Roman" w:eastAsia="Times New Roman" w:hAnsi="Times New Roman" w:cs="Times New Roman"/>
          <w:b/>
        </w:rPr>
        <w:t xml:space="preserve"> </w:t>
      </w:r>
    </w:p>
    <w:p w14:paraId="31C46D64" w14:textId="77777777" w:rsidR="006245B9" w:rsidRPr="008C7198" w:rsidRDefault="008C7198">
      <w:pPr>
        <w:pStyle w:val="normal0"/>
        <w:numPr>
          <w:ilvl w:val="0"/>
          <w:numId w:val="1"/>
        </w:numPr>
        <w:spacing w:line="240" w:lineRule="auto"/>
        <w:ind w:left="0" w:right="280" w:firstLine="0"/>
        <w:rPr>
          <w:rFonts w:ascii="Times New Roman" w:eastAsia="Times New Roman" w:hAnsi="Times New Roman" w:cs="Times New Roman"/>
        </w:rPr>
      </w:pPr>
      <w:r w:rsidRPr="008C7198">
        <w:rPr>
          <w:rFonts w:ascii="Times New Roman" w:eastAsia="Times New Roman" w:hAnsi="Times New Roman" w:cs="Times New Roman"/>
        </w:rPr>
        <w:t xml:space="preserve"> El/la cliente es el único/a responsable de crear e implementar su propio bienestar físico, mental y emocional, decisiones, elecci</w:t>
      </w:r>
      <w:r w:rsidRPr="008C7198">
        <w:rPr>
          <w:rFonts w:ascii="Times New Roman" w:eastAsia="Times New Roman" w:hAnsi="Times New Roman" w:cs="Times New Roman"/>
        </w:rPr>
        <w:t>ones, acciones y resultados que surjan o resulten de la relación de coaching y sus llamadas de coaching e interacciones con la Coach. Como tal, el/la Cliente acepta que la Coach no es ni será responsable de ninguna acción o inacción, ni de ningún resultado</w:t>
      </w:r>
      <w:r w:rsidRPr="008C7198">
        <w:rPr>
          <w:rFonts w:ascii="Times New Roman" w:eastAsia="Times New Roman" w:hAnsi="Times New Roman" w:cs="Times New Roman"/>
        </w:rPr>
        <w:t xml:space="preserve"> directo o indirecto de los servicios prestados por la Coach. El/la Cliente entiende que el coaching no es terapia y no sustituye a la terapia si es necesario, y no previene, cura ni trata ningún trastorno mental o enfermedad médica.</w:t>
      </w:r>
    </w:p>
    <w:p w14:paraId="57A550BF" w14:textId="77777777" w:rsidR="006245B9" w:rsidRPr="008C7198" w:rsidRDefault="006245B9">
      <w:pPr>
        <w:pStyle w:val="normal0"/>
        <w:spacing w:line="240" w:lineRule="auto"/>
        <w:ind w:left="720" w:right="280"/>
        <w:rPr>
          <w:rFonts w:ascii="Times New Roman" w:eastAsia="Times New Roman" w:hAnsi="Times New Roman" w:cs="Times New Roman"/>
        </w:rPr>
      </w:pPr>
    </w:p>
    <w:p w14:paraId="7C178ACC" w14:textId="77777777" w:rsidR="006245B9" w:rsidRPr="008C7198" w:rsidRDefault="008C7198">
      <w:pPr>
        <w:pStyle w:val="normal0"/>
        <w:numPr>
          <w:ilvl w:val="0"/>
          <w:numId w:val="1"/>
        </w:numPr>
        <w:spacing w:line="240" w:lineRule="auto"/>
        <w:ind w:left="0" w:right="280" w:firstLine="0"/>
        <w:rPr>
          <w:rFonts w:ascii="Times New Roman" w:eastAsia="Times New Roman" w:hAnsi="Times New Roman" w:cs="Times New Roman"/>
        </w:rPr>
      </w:pPr>
      <w:r w:rsidRPr="008C7198">
        <w:rPr>
          <w:rFonts w:ascii="Times New Roman" w:eastAsia="Times New Roman" w:hAnsi="Times New Roman" w:cs="Times New Roman"/>
        </w:rPr>
        <w:t>El/la Cliente también</w:t>
      </w:r>
      <w:r w:rsidRPr="008C7198">
        <w:rPr>
          <w:rFonts w:ascii="Times New Roman" w:eastAsia="Times New Roman" w:hAnsi="Times New Roman" w:cs="Times New Roman"/>
        </w:rPr>
        <w:t xml:space="preserve"> reconoce que puede rescindir o interrumpir la relación de coaching en cualquier momento.</w:t>
      </w:r>
    </w:p>
    <w:p w14:paraId="2E34A507" w14:textId="77777777" w:rsidR="006245B9" w:rsidRPr="008C7198" w:rsidRDefault="006245B9">
      <w:pPr>
        <w:pStyle w:val="normal0"/>
        <w:spacing w:line="240" w:lineRule="auto"/>
        <w:ind w:left="720" w:right="280"/>
        <w:rPr>
          <w:rFonts w:ascii="Times New Roman" w:eastAsia="Times New Roman" w:hAnsi="Times New Roman" w:cs="Times New Roman"/>
        </w:rPr>
      </w:pPr>
    </w:p>
    <w:p w14:paraId="34ABCD31" w14:textId="77777777" w:rsidR="006245B9" w:rsidRPr="008C7198" w:rsidRDefault="008C7198">
      <w:pPr>
        <w:pStyle w:val="normal0"/>
        <w:numPr>
          <w:ilvl w:val="0"/>
          <w:numId w:val="1"/>
        </w:numPr>
        <w:spacing w:line="240" w:lineRule="auto"/>
        <w:ind w:left="0" w:right="280" w:firstLine="0"/>
        <w:rPr>
          <w:rFonts w:ascii="Times New Roman" w:eastAsia="Times New Roman" w:hAnsi="Times New Roman" w:cs="Times New Roman"/>
        </w:rPr>
      </w:pPr>
      <w:r w:rsidRPr="008C7198">
        <w:rPr>
          <w:rFonts w:ascii="Times New Roman" w:eastAsia="Times New Roman" w:hAnsi="Times New Roman" w:cs="Times New Roman"/>
        </w:rPr>
        <w:t>El/la Cliente reconoce que el coaching es un proceso integral que puede involucrar diferentes áreas de su vida, incluyendo el trabajo, las finanzas, la salud, las relaciones, la educación y la recreación. El/la Cliente acepta que decidir cómo manejar estos</w:t>
      </w:r>
      <w:r w:rsidRPr="008C7198">
        <w:rPr>
          <w:rFonts w:ascii="Times New Roman" w:eastAsia="Times New Roman" w:hAnsi="Times New Roman" w:cs="Times New Roman"/>
        </w:rPr>
        <w:t xml:space="preserve"> problemas, incorporar principios de coaching en esas áreas e implementar opciones es responsabilidad exclusiva del/ de la Cliente.</w:t>
      </w:r>
    </w:p>
    <w:p w14:paraId="3DEBADDD" w14:textId="77777777" w:rsidR="006245B9" w:rsidRPr="008C7198" w:rsidRDefault="006245B9">
      <w:pPr>
        <w:pStyle w:val="normal0"/>
        <w:spacing w:line="240" w:lineRule="auto"/>
        <w:ind w:left="720" w:right="280"/>
        <w:rPr>
          <w:rFonts w:ascii="Times New Roman" w:eastAsia="Times New Roman" w:hAnsi="Times New Roman" w:cs="Times New Roman"/>
        </w:rPr>
      </w:pPr>
    </w:p>
    <w:p w14:paraId="1579C1B1" w14:textId="77777777" w:rsidR="006245B9" w:rsidRPr="008C7198" w:rsidRDefault="008C7198">
      <w:pPr>
        <w:pStyle w:val="normal0"/>
        <w:numPr>
          <w:ilvl w:val="0"/>
          <w:numId w:val="1"/>
        </w:numPr>
        <w:spacing w:line="240" w:lineRule="auto"/>
        <w:ind w:left="0" w:right="280" w:firstLine="0"/>
        <w:rPr>
          <w:rFonts w:ascii="Times New Roman" w:eastAsia="Times New Roman" w:hAnsi="Times New Roman" w:cs="Times New Roman"/>
        </w:rPr>
      </w:pPr>
      <w:r w:rsidRPr="008C7198">
        <w:rPr>
          <w:rFonts w:ascii="Times New Roman" w:eastAsia="Times New Roman" w:hAnsi="Times New Roman" w:cs="Times New Roman"/>
        </w:rPr>
        <w:t>El/la Cliente reconoce que el coaching no implica el diagnóstico o tratamiento de trastornos mentales según lo definido por</w:t>
      </w:r>
      <w:r w:rsidRPr="008C7198">
        <w:rPr>
          <w:rFonts w:ascii="Times New Roman" w:eastAsia="Times New Roman" w:hAnsi="Times New Roman" w:cs="Times New Roman"/>
        </w:rPr>
        <w:t xml:space="preserve"> la Asociación Estadounidense de Psiquiatría (American Psychiatric Association) ni la Asociación Estadounidense de Psicología (American PSychological Association) y que el coaching no debe utilizarse como sustituto del asesoramiento, la psicoterapia, el ps</w:t>
      </w:r>
      <w:r w:rsidRPr="008C7198">
        <w:rPr>
          <w:rFonts w:ascii="Times New Roman" w:eastAsia="Times New Roman" w:hAnsi="Times New Roman" w:cs="Times New Roman"/>
        </w:rPr>
        <w:t xml:space="preserve">icoanálisis, la atención de la salud mental, el abuso de sustancias, tratamiento u otro asesoramiento profesional por parte de profesionales legales, médicos u otros/as profesionales calificados y que es responsabilidad exclusiva del/ de la Cliente buscar </w:t>
      </w:r>
      <w:r w:rsidRPr="008C7198">
        <w:rPr>
          <w:rFonts w:ascii="Times New Roman" w:eastAsia="Times New Roman" w:hAnsi="Times New Roman" w:cs="Times New Roman"/>
        </w:rPr>
        <w:t>dicha orientación profesional independiente según sea necesario. Si el/la Cliente está actualmente bajo el cuidado de un/a profesional de la salud mental, se recomienda que el/la Cliente informe de inmediato al/ a la proveedor/a de cuido de la salud mental</w:t>
      </w:r>
      <w:r w:rsidRPr="008C7198">
        <w:rPr>
          <w:rFonts w:ascii="Times New Roman" w:eastAsia="Times New Roman" w:hAnsi="Times New Roman" w:cs="Times New Roman"/>
        </w:rPr>
        <w:t xml:space="preserve"> sobre la naturaleza y de la relación de entrenamiento acordada entre el/la Cliente y la Coach.</w:t>
      </w:r>
    </w:p>
    <w:p w14:paraId="7B0864EF" w14:textId="77777777" w:rsidR="006245B9" w:rsidRPr="008C7198" w:rsidRDefault="006245B9">
      <w:pPr>
        <w:pStyle w:val="normal0"/>
        <w:spacing w:line="240" w:lineRule="auto"/>
        <w:ind w:left="720" w:right="280"/>
        <w:rPr>
          <w:rFonts w:ascii="Times New Roman" w:eastAsia="Times New Roman" w:hAnsi="Times New Roman" w:cs="Times New Roman"/>
        </w:rPr>
      </w:pPr>
    </w:p>
    <w:p w14:paraId="0C152987" w14:textId="77777777" w:rsidR="006245B9" w:rsidRPr="008C7198" w:rsidRDefault="008C7198">
      <w:pPr>
        <w:pStyle w:val="normal0"/>
        <w:numPr>
          <w:ilvl w:val="0"/>
          <w:numId w:val="1"/>
        </w:numPr>
        <w:spacing w:line="240" w:lineRule="auto"/>
        <w:ind w:left="0" w:right="280" w:firstLine="0"/>
        <w:rPr>
          <w:rFonts w:ascii="Times New Roman" w:eastAsia="Times New Roman" w:hAnsi="Times New Roman" w:cs="Times New Roman"/>
        </w:rPr>
      </w:pPr>
      <w:r w:rsidRPr="008C7198">
        <w:rPr>
          <w:rFonts w:ascii="Times New Roman" w:eastAsia="Times New Roman" w:hAnsi="Times New Roman" w:cs="Times New Roman"/>
        </w:rPr>
        <w:t>El/la Cliente entiende que para mejorar la relación de coaching, el/la Cliente acepta comunicarse con honestidad, estar abierto a recibir comentarios y asisten</w:t>
      </w:r>
      <w:r w:rsidRPr="008C7198">
        <w:rPr>
          <w:rFonts w:ascii="Times New Roman" w:eastAsia="Times New Roman" w:hAnsi="Times New Roman" w:cs="Times New Roman"/>
        </w:rPr>
        <w:t>cia y crear el tiempo y la energía para participar plenamente en el programa.</w:t>
      </w:r>
    </w:p>
    <w:p w14:paraId="22E6C788" w14:textId="77777777" w:rsidR="006245B9" w:rsidRPr="008C7198" w:rsidRDefault="006245B9">
      <w:pPr>
        <w:pStyle w:val="normal0"/>
        <w:spacing w:line="240" w:lineRule="auto"/>
        <w:ind w:left="720" w:right="280"/>
        <w:rPr>
          <w:rFonts w:ascii="Times New Roman" w:eastAsia="Times New Roman" w:hAnsi="Times New Roman" w:cs="Times New Roman"/>
        </w:rPr>
      </w:pPr>
    </w:p>
    <w:p w14:paraId="0A817BAF" w14:textId="77777777" w:rsidR="006245B9" w:rsidRPr="008C7198" w:rsidRDefault="008C7198">
      <w:pPr>
        <w:pStyle w:val="normal0"/>
        <w:numPr>
          <w:ilvl w:val="0"/>
          <w:numId w:val="1"/>
        </w:numPr>
        <w:spacing w:line="240" w:lineRule="auto"/>
        <w:ind w:left="0" w:right="280" w:firstLine="0"/>
        <w:rPr>
          <w:rFonts w:ascii="Times New Roman" w:eastAsia="Times New Roman" w:hAnsi="Times New Roman" w:cs="Times New Roman"/>
        </w:rPr>
      </w:pPr>
      <w:r w:rsidRPr="008C7198">
        <w:rPr>
          <w:rFonts w:ascii="Times New Roman" w:eastAsia="Times New Roman" w:hAnsi="Times New Roman" w:cs="Times New Roman"/>
        </w:rPr>
        <w:t>El/la Cliente entiende que, aunque la Dra. Sharlaine Ortiz se ha desempeñado como terapeuta bajo supervisión, no se presenta como terapeuta al/a la Cliente y no le brinda psicot</w:t>
      </w:r>
      <w:r w:rsidRPr="008C7198">
        <w:rPr>
          <w:rFonts w:ascii="Times New Roman" w:eastAsia="Times New Roman" w:hAnsi="Times New Roman" w:cs="Times New Roman"/>
        </w:rPr>
        <w:t>erapia. La Coach ayudará al/ a la Cliente a clarificar sus objetivos personales o profesionales, y a elaborar un plan de acción, según lo determine el/a la Cliente, para ayudar a lograr dichos objetivos. El Coach podría lograr esto escuchando atentamente l</w:t>
      </w:r>
      <w:r w:rsidRPr="008C7198">
        <w:rPr>
          <w:rFonts w:ascii="Times New Roman" w:eastAsia="Times New Roman" w:hAnsi="Times New Roman" w:cs="Times New Roman"/>
        </w:rPr>
        <w:t>as inquietudes del Cliente, brindando comentarios abiertos y honestos y haciendo preguntas destinadas a obtener respuestas del/ de la Cliente que lo/la lleven a decidir qué pasos tomar para lograr los resultados deseados. El/la Cliente reconoce que la Coac</w:t>
      </w:r>
      <w:r w:rsidRPr="008C7198">
        <w:rPr>
          <w:rFonts w:ascii="Times New Roman" w:eastAsia="Times New Roman" w:hAnsi="Times New Roman" w:cs="Times New Roman"/>
        </w:rPr>
        <w:t xml:space="preserve">h no está en el negocio de brindar asesoramiento psicológico, médico, legal o de otro tipo, y el/la Cliente debe contratar los servicios de un profesional calificado en cualquier área en particular donde se requiera dicho asesoramiento calificado. Además, </w:t>
      </w:r>
      <w:r w:rsidRPr="008C7198">
        <w:rPr>
          <w:rFonts w:ascii="Times New Roman" w:eastAsia="Times New Roman" w:hAnsi="Times New Roman" w:cs="Times New Roman"/>
        </w:rPr>
        <w:t>la Coach no proporciona terapia ni asesoramiento sobre salud mental. Los/as clientes con problemas psicológicos u otros problemas médicos deben consultar a un/a profesional de la salud calificado.</w:t>
      </w:r>
    </w:p>
    <w:p w14:paraId="2472A2CC" w14:textId="77777777" w:rsidR="006245B9" w:rsidRPr="008C7198" w:rsidRDefault="008C7198">
      <w:pPr>
        <w:pStyle w:val="normal0"/>
        <w:spacing w:line="240" w:lineRule="auto"/>
        <w:rPr>
          <w:rFonts w:ascii="Times New Roman" w:eastAsia="Times New Roman" w:hAnsi="Times New Roman" w:cs="Times New Roman"/>
        </w:rPr>
      </w:pPr>
      <w:r w:rsidRPr="008C7198">
        <w:rPr>
          <w:rFonts w:ascii="Times New Roman" w:eastAsia="Times New Roman" w:hAnsi="Times New Roman" w:cs="Times New Roman"/>
        </w:rPr>
        <w:t xml:space="preserve"> </w:t>
      </w:r>
    </w:p>
    <w:p w14:paraId="5CDC24C1" w14:textId="77777777" w:rsidR="006245B9" w:rsidRPr="008C7198" w:rsidRDefault="008C7198">
      <w:pPr>
        <w:pStyle w:val="Heading2"/>
        <w:keepNext w:val="0"/>
        <w:keepLines w:val="0"/>
        <w:spacing w:before="0" w:after="0" w:line="240" w:lineRule="auto"/>
        <w:rPr>
          <w:rFonts w:ascii="Times New Roman" w:eastAsia="Times New Roman" w:hAnsi="Times New Roman" w:cs="Times New Roman"/>
          <w:b/>
          <w:sz w:val="22"/>
          <w:szCs w:val="22"/>
        </w:rPr>
      </w:pPr>
      <w:bookmarkStart w:id="1" w:name="_eila8enitxao" w:colFirst="0" w:colLast="0"/>
      <w:bookmarkEnd w:id="1"/>
      <w:r w:rsidRPr="008C7198">
        <w:rPr>
          <w:rFonts w:ascii="Times New Roman" w:eastAsia="Times New Roman" w:hAnsi="Times New Roman" w:cs="Times New Roman"/>
          <w:b/>
          <w:sz w:val="22"/>
          <w:szCs w:val="22"/>
        </w:rPr>
        <w:t>II. Servicios</w:t>
      </w:r>
    </w:p>
    <w:p w14:paraId="047AE63F" w14:textId="77777777" w:rsidR="006245B9" w:rsidRPr="008C7198" w:rsidRDefault="008C7198">
      <w:pPr>
        <w:pStyle w:val="normal0"/>
        <w:spacing w:line="240" w:lineRule="auto"/>
        <w:ind w:firstLine="720"/>
        <w:rPr>
          <w:rFonts w:ascii="Times New Roman" w:eastAsia="Times New Roman" w:hAnsi="Times New Roman" w:cs="Times New Roman"/>
        </w:rPr>
      </w:pPr>
      <w:r w:rsidRPr="008C7198">
        <w:rPr>
          <w:rFonts w:ascii="Times New Roman" w:eastAsia="Times New Roman" w:hAnsi="Times New Roman" w:cs="Times New Roman"/>
        </w:rPr>
        <w:t>Las partes acuerdan participar en un Progra</w:t>
      </w:r>
      <w:r w:rsidRPr="008C7198">
        <w:rPr>
          <w:rFonts w:ascii="Times New Roman" w:eastAsia="Times New Roman" w:hAnsi="Times New Roman" w:cs="Times New Roman"/>
        </w:rPr>
        <w:t>ma de Coaching a través de video llamada, teléfono, correo electrónico, mensajes de texto o reuniones en persona.</w:t>
      </w:r>
    </w:p>
    <w:p w14:paraId="79DFA21A" w14:textId="77777777" w:rsidR="006245B9" w:rsidRPr="008C7198" w:rsidRDefault="008C7198">
      <w:pPr>
        <w:pStyle w:val="Heading2"/>
        <w:keepNext w:val="0"/>
        <w:keepLines w:val="0"/>
        <w:spacing w:after="0" w:line="240" w:lineRule="auto"/>
        <w:rPr>
          <w:rFonts w:ascii="Times New Roman" w:eastAsia="Times New Roman" w:hAnsi="Times New Roman" w:cs="Times New Roman"/>
          <w:b/>
          <w:sz w:val="22"/>
          <w:szCs w:val="22"/>
        </w:rPr>
      </w:pPr>
      <w:bookmarkStart w:id="2" w:name="_xpm7viqlvpbf" w:colFirst="0" w:colLast="0"/>
      <w:bookmarkEnd w:id="2"/>
      <w:r w:rsidRPr="008C7198">
        <w:rPr>
          <w:rFonts w:ascii="Times New Roman" w:eastAsia="Times New Roman" w:hAnsi="Times New Roman" w:cs="Times New Roman"/>
          <w:b/>
          <w:sz w:val="22"/>
          <w:szCs w:val="22"/>
        </w:rPr>
        <w:t>Horario y Tarifas</w:t>
      </w:r>
    </w:p>
    <w:p w14:paraId="135AA786" w14:textId="77777777" w:rsidR="006245B9" w:rsidRPr="008C7198" w:rsidRDefault="006245B9">
      <w:pPr>
        <w:pStyle w:val="normal0"/>
        <w:spacing w:line="240" w:lineRule="auto"/>
        <w:ind w:firstLine="720"/>
        <w:rPr>
          <w:rFonts w:ascii="Times New Roman" w:eastAsia="Times New Roman" w:hAnsi="Times New Roman" w:cs="Times New Roman"/>
        </w:rPr>
      </w:pPr>
    </w:p>
    <w:p w14:paraId="17D97EB2" w14:textId="77777777" w:rsidR="006245B9" w:rsidRPr="008C7198" w:rsidRDefault="008C7198">
      <w:pPr>
        <w:pStyle w:val="normal0"/>
        <w:numPr>
          <w:ilvl w:val="0"/>
          <w:numId w:val="2"/>
        </w:numPr>
        <w:spacing w:line="240" w:lineRule="auto"/>
        <w:ind w:left="765"/>
        <w:rPr>
          <w:rFonts w:ascii="Times New Roman" w:eastAsia="Times New Roman" w:hAnsi="Times New Roman" w:cs="Times New Roman"/>
        </w:rPr>
      </w:pPr>
      <w:r w:rsidRPr="008C7198">
        <w:rPr>
          <w:rFonts w:ascii="Times New Roman" w:eastAsia="Times New Roman" w:hAnsi="Times New Roman" w:cs="Times New Roman"/>
        </w:rPr>
        <w:t>$30 USD por persona por 60-90 minutos para una sesión de grupo (en persona y/o en línea y/o por teléfono).</w:t>
      </w:r>
    </w:p>
    <w:p w14:paraId="0DDE434A" w14:textId="77777777" w:rsidR="006245B9" w:rsidRPr="008C7198" w:rsidRDefault="008C7198">
      <w:pPr>
        <w:pStyle w:val="normal0"/>
        <w:numPr>
          <w:ilvl w:val="0"/>
          <w:numId w:val="2"/>
        </w:numPr>
        <w:spacing w:line="240" w:lineRule="auto"/>
        <w:ind w:left="765"/>
        <w:rPr>
          <w:rFonts w:ascii="Times New Roman" w:eastAsia="Times New Roman" w:hAnsi="Times New Roman" w:cs="Times New Roman"/>
        </w:rPr>
      </w:pPr>
      <w:r w:rsidRPr="008C7198">
        <w:rPr>
          <w:rFonts w:ascii="Times New Roman" w:eastAsia="Times New Roman" w:hAnsi="Times New Roman" w:cs="Times New Roman"/>
        </w:rPr>
        <w:t>$100 USD por 50-</w:t>
      </w:r>
      <w:r w:rsidRPr="008C7198">
        <w:rPr>
          <w:rFonts w:ascii="Times New Roman" w:eastAsia="Times New Roman" w:hAnsi="Times New Roman" w:cs="Times New Roman"/>
        </w:rPr>
        <w:t>60 minutos para una sesión individual (en persona y/o online y/o telefónica).</w:t>
      </w:r>
    </w:p>
    <w:p w14:paraId="22C83272" w14:textId="77777777" w:rsidR="006245B9" w:rsidRPr="008C7198" w:rsidRDefault="008C7198">
      <w:pPr>
        <w:pStyle w:val="normal0"/>
        <w:numPr>
          <w:ilvl w:val="0"/>
          <w:numId w:val="2"/>
        </w:numPr>
        <w:spacing w:line="240" w:lineRule="auto"/>
        <w:ind w:left="765"/>
        <w:rPr>
          <w:rFonts w:ascii="Times New Roman" w:eastAsia="Times New Roman" w:hAnsi="Times New Roman" w:cs="Times New Roman"/>
        </w:rPr>
      </w:pPr>
      <w:r w:rsidRPr="008C7198">
        <w:rPr>
          <w:rFonts w:ascii="Times New Roman" w:eastAsia="Times New Roman" w:hAnsi="Times New Roman" w:cs="Times New Roman"/>
        </w:rPr>
        <w:t>$120 USD por 50-60 minutos para una relación (pareja) o familia sesión sesión (3 personas o más) (en persona) y/o online y/o telefónica).</w:t>
      </w:r>
    </w:p>
    <w:p w14:paraId="7543FA9B" w14:textId="77777777" w:rsidR="006245B9" w:rsidRPr="008C7198" w:rsidRDefault="008C7198">
      <w:pPr>
        <w:pStyle w:val="normal0"/>
        <w:numPr>
          <w:ilvl w:val="0"/>
          <w:numId w:val="2"/>
        </w:numPr>
        <w:spacing w:line="240" w:lineRule="auto"/>
        <w:ind w:left="765"/>
        <w:rPr>
          <w:rFonts w:ascii="Times New Roman" w:eastAsia="Times New Roman" w:hAnsi="Times New Roman" w:cs="Times New Roman"/>
        </w:rPr>
      </w:pPr>
      <w:r w:rsidRPr="008C7198">
        <w:rPr>
          <w:rFonts w:ascii="Times New Roman" w:eastAsia="Times New Roman" w:hAnsi="Times New Roman" w:cs="Times New Roman"/>
        </w:rPr>
        <w:t>$250 USD por 50-60 minutos por sesión de</w:t>
      </w:r>
      <w:r w:rsidRPr="008C7198">
        <w:rPr>
          <w:rFonts w:ascii="Times New Roman" w:eastAsia="Times New Roman" w:hAnsi="Times New Roman" w:cs="Times New Roman"/>
        </w:rPr>
        <w:t xml:space="preserve"> organizaciones (religiosas, públicas, privadas, corporativas) (en persona y/o en línea y/o por teléfono).</w:t>
      </w:r>
    </w:p>
    <w:p w14:paraId="4BF1F92E" w14:textId="77777777" w:rsidR="006245B9" w:rsidRPr="008C7198" w:rsidRDefault="006245B9">
      <w:pPr>
        <w:pStyle w:val="normal0"/>
        <w:spacing w:line="240" w:lineRule="auto"/>
        <w:ind w:firstLine="720"/>
        <w:rPr>
          <w:rFonts w:ascii="Times New Roman" w:eastAsia="Times New Roman" w:hAnsi="Times New Roman" w:cs="Times New Roman"/>
        </w:rPr>
      </w:pPr>
    </w:p>
    <w:p w14:paraId="1CF130B5" w14:textId="77777777" w:rsidR="006245B9" w:rsidRPr="008C7198" w:rsidRDefault="008C7198">
      <w:pPr>
        <w:pStyle w:val="normal0"/>
        <w:spacing w:line="240" w:lineRule="auto"/>
        <w:ind w:firstLine="720"/>
        <w:rPr>
          <w:rFonts w:ascii="Times New Roman" w:eastAsia="Times New Roman" w:hAnsi="Times New Roman" w:cs="Times New Roman"/>
        </w:rPr>
      </w:pPr>
      <w:r w:rsidRPr="008C7198">
        <w:rPr>
          <w:rFonts w:ascii="Times New Roman" w:eastAsia="Times New Roman" w:hAnsi="Times New Roman" w:cs="Times New Roman"/>
        </w:rPr>
        <w:t>Seminarios, talleres y clases son cobrados caso por caso.</w:t>
      </w:r>
    </w:p>
    <w:p w14:paraId="6BE63ECE" w14:textId="77777777" w:rsidR="006245B9" w:rsidRPr="008C7198" w:rsidRDefault="006245B9">
      <w:pPr>
        <w:pStyle w:val="normal0"/>
        <w:spacing w:line="240" w:lineRule="auto"/>
        <w:rPr>
          <w:rFonts w:ascii="Times New Roman" w:eastAsia="Times New Roman" w:hAnsi="Times New Roman" w:cs="Times New Roman"/>
        </w:rPr>
      </w:pPr>
    </w:p>
    <w:p w14:paraId="7B0467BB" w14:textId="77777777" w:rsidR="006245B9" w:rsidRPr="008C7198" w:rsidRDefault="008C7198">
      <w:pPr>
        <w:pStyle w:val="normal0"/>
        <w:spacing w:line="240" w:lineRule="auto"/>
        <w:rPr>
          <w:rFonts w:ascii="Times New Roman" w:eastAsia="Times New Roman" w:hAnsi="Times New Roman" w:cs="Times New Roman"/>
        </w:rPr>
      </w:pPr>
      <w:r w:rsidRPr="008C7198">
        <w:rPr>
          <w:rFonts w:ascii="Times New Roman" w:eastAsia="Times New Roman" w:hAnsi="Times New Roman" w:cs="Times New Roman"/>
        </w:rPr>
        <w:t xml:space="preserve">El pago se debe a través de Paypal antes del inicio de cada sesión. A nombre de </w:t>
      </w:r>
      <w:hyperlink r:id="rId8">
        <w:r w:rsidRPr="008C7198">
          <w:rPr>
            <w:rFonts w:ascii="Times New Roman" w:eastAsia="Times New Roman" w:hAnsi="Times New Roman" w:cs="Times New Roman"/>
            <w:color w:val="1155CC"/>
            <w:u w:val="single"/>
          </w:rPr>
          <w:t>drsharlaineortiz@gmail.com</w:t>
        </w:r>
      </w:hyperlink>
    </w:p>
    <w:p w14:paraId="730C7DB9" w14:textId="77777777" w:rsidR="006245B9" w:rsidRPr="008C7198" w:rsidRDefault="008C7198">
      <w:pPr>
        <w:pStyle w:val="normal0"/>
        <w:spacing w:line="240" w:lineRule="auto"/>
        <w:rPr>
          <w:rFonts w:ascii="Times New Roman" w:eastAsia="Times New Roman" w:hAnsi="Times New Roman" w:cs="Times New Roman"/>
        </w:rPr>
      </w:pPr>
      <w:r w:rsidRPr="008C7198">
        <w:rPr>
          <w:rFonts w:ascii="Times New Roman" w:eastAsia="Times New Roman" w:hAnsi="Times New Roman" w:cs="Times New Roman"/>
        </w:rPr>
        <w:t>Se aceptan las principales tarjetas de crédito, cheques y giros postales.</w:t>
      </w:r>
    </w:p>
    <w:p w14:paraId="414007BC" w14:textId="77777777" w:rsidR="006245B9" w:rsidRPr="008C7198" w:rsidRDefault="008C7198">
      <w:pPr>
        <w:pStyle w:val="Heading2"/>
        <w:keepNext w:val="0"/>
        <w:keepLines w:val="0"/>
        <w:spacing w:after="0" w:line="240" w:lineRule="auto"/>
        <w:rPr>
          <w:rFonts w:ascii="Times New Roman" w:eastAsia="Times New Roman" w:hAnsi="Times New Roman" w:cs="Times New Roman"/>
          <w:b/>
          <w:sz w:val="22"/>
          <w:szCs w:val="22"/>
        </w:rPr>
      </w:pPr>
      <w:bookmarkStart w:id="3" w:name="_kgb8vh4pgoaz" w:colFirst="0" w:colLast="0"/>
      <w:bookmarkEnd w:id="3"/>
      <w:r w:rsidRPr="008C7198">
        <w:rPr>
          <w:rFonts w:ascii="Times New Roman" w:eastAsia="Times New Roman" w:hAnsi="Times New Roman" w:cs="Times New Roman"/>
          <w:b/>
          <w:sz w:val="22"/>
          <w:szCs w:val="22"/>
        </w:rPr>
        <w:t>IV. Procedimiento</w:t>
      </w:r>
    </w:p>
    <w:p w14:paraId="507595EE" w14:textId="77777777" w:rsidR="006245B9" w:rsidRPr="008C7198" w:rsidRDefault="008C7198">
      <w:pPr>
        <w:pStyle w:val="normal0"/>
        <w:spacing w:line="240" w:lineRule="auto"/>
        <w:ind w:right="160" w:firstLine="720"/>
        <w:rPr>
          <w:rFonts w:ascii="Times New Roman" w:eastAsia="Times New Roman" w:hAnsi="Times New Roman" w:cs="Times New Roman"/>
        </w:rPr>
      </w:pPr>
      <w:r w:rsidRPr="008C7198">
        <w:rPr>
          <w:rFonts w:ascii="Times New Roman" w:eastAsia="Times New Roman" w:hAnsi="Times New Roman" w:cs="Times New Roman"/>
        </w:rPr>
        <w:t>La hora de las reuniones de coaching y/o el lugar para individuos, familias, relaciones y grupos se llevarán a cabo en: 204 Lowe Ave SE #5 Huntsville, AL 35801. Reuniones de organizaciones (religiosas, públicas, privadas, corporativas) y grupos más grandes</w:t>
      </w:r>
      <w:r w:rsidRPr="008C7198">
        <w:rPr>
          <w:rFonts w:ascii="Times New Roman" w:eastAsia="Times New Roman" w:hAnsi="Times New Roman" w:cs="Times New Roman"/>
        </w:rPr>
        <w:t xml:space="preserve"> (10 o más) se llevarán a cabo en un lugar predeterminado según sea acordado entre la Coach y el/la Cliente en base a un tiempo acordado mutuamente. La Coach iniciará todas las llamadas programadas y se comunicará con el cliente de inmediato en el momento </w:t>
      </w:r>
      <w:r w:rsidRPr="008C7198">
        <w:rPr>
          <w:rFonts w:ascii="Times New Roman" w:eastAsia="Times New Roman" w:hAnsi="Times New Roman" w:cs="Times New Roman"/>
        </w:rPr>
        <w:t xml:space="preserve">de la cita programada. </w:t>
      </w:r>
    </w:p>
    <w:p w14:paraId="4A05B51C" w14:textId="77777777" w:rsidR="006245B9" w:rsidRPr="008C7198" w:rsidRDefault="008C7198">
      <w:pPr>
        <w:pStyle w:val="normal0"/>
        <w:spacing w:line="240" w:lineRule="auto"/>
        <w:rPr>
          <w:rFonts w:ascii="Times New Roman" w:eastAsia="Times New Roman" w:hAnsi="Times New Roman" w:cs="Times New Roman"/>
        </w:rPr>
      </w:pPr>
      <w:r w:rsidRPr="008C7198">
        <w:rPr>
          <w:rFonts w:ascii="Times New Roman" w:eastAsia="Times New Roman" w:hAnsi="Times New Roman" w:cs="Times New Roman"/>
        </w:rPr>
        <w:t xml:space="preserve"> </w:t>
      </w:r>
    </w:p>
    <w:p w14:paraId="5801D15B" w14:textId="77777777" w:rsidR="006245B9" w:rsidRPr="008C7198" w:rsidRDefault="008C7198">
      <w:pPr>
        <w:pStyle w:val="Heading2"/>
        <w:keepNext w:val="0"/>
        <w:keepLines w:val="0"/>
        <w:spacing w:before="0" w:after="0" w:line="240" w:lineRule="auto"/>
        <w:rPr>
          <w:rFonts w:ascii="Times New Roman" w:eastAsia="Times New Roman" w:hAnsi="Times New Roman" w:cs="Times New Roman"/>
          <w:b/>
          <w:sz w:val="22"/>
          <w:szCs w:val="22"/>
        </w:rPr>
      </w:pPr>
      <w:bookmarkStart w:id="4" w:name="_mm59bwygblu2" w:colFirst="0" w:colLast="0"/>
      <w:bookmarkEnd w:id="4"/>
      <w:r w:rsidRPr="008C7198">
        <w:rPr>
          <w:rFonts w:ascii="Times New Roman" w:eastAsia="Times New Roman" w:hAnsi="Times New Roman" w:cs="Times New Roman"/>
          <w:b/>
          <w:sz w:val="22"/>
          <w:szCs w:val="22"/>
        </w:rPr>
        <w:t>V. Confidencialidad</w:t>
      </w:r>
    </w:p>
    <w:p w14:paraId="58C97642" w14:textId="77777777" w:rsidR="006245B9" w:rsidRPr="008C7198" w:rsidRDefault="008C7198">
      <w:pPr>
        <w:pStyle w:val="normal0"/>
        <w:spacing w:line="240" w:lineRule="auto"/>
        <w:ind w:right="160" w:firstLine="720"/>
        <w:rPr>
          <w:rFonts w:ascii="Times New Roman" w:eastAsia="Times New Roman" w:hAnsi="Times New Roman" w:cs="Times New Roman"/>
        </w:rPr>
      </w:pPr>
      <w:r w:rsidRPr="008C7198">
        <w:rPr>
          <w:rFonts w:ascii="Times New Roman" w:eastAsia="Times New Roman" w:hAnsi="Times New Roman" w:cs="Times New Roman"/>
        </w:rPr>
        <w:t xml:space="preserve">Esta relación de coaching, así como toda la información (documentada o verbal) que el/la Cliente comparte con el Coach como parte de esta relación, está sujeta a los principios de </w:t>
      </w:r>
      <w:r w:rsidRPr="008C7198">
        <w:rPr>
          <w:rFonts w:ascii="Times New Roman" w:eastAsia="Times New Roman" w:hAnsi="Times New Roman" w:cs="Times New Roman"/>
        </w:rPr>
        <w:lastRenderedPageBreak/>
        <w:t>confidencialidad. Sin embargo,</w:t>
      </w:r>
      <w:r w:rsidRPr="008C7198">
        <w:rPr>
          <w:rFonts w:ascii="Times New Roman" w:eastAsia="Times New Roman" w:hAnsi="Times New Roman" w:cs="Times New Roman"/>
        </w:rPr>
        <w:t xml:space="preserve"> tenga en cuenta que la relación Coach-Cliente no se considera una relación legalmente confidencial (como las profesiones médicas, psicológicas y legales) y, por lo tanto, las comunicaciones no están sujetas a la protección de ningún privilegio legalmente </w:t>
      </w:r>
      <w:r w:rsidRPr="008C7198">
        <w:rPr>
          <w:rFonts w:ascii="Times New Roman" w:eastAsia="Times New Roman" w:hAnsi="Times New Roman" w:cs="Times New Roman"/>
        </w:rPr>
        <w:t>reconocido. La Coach acepta no divulgar ninguna información relacionada con el/la Cliente sin el consentimiento por escrito del/de la Cliente. La Coach no revelará el nombre del/ de la Cliente como referencia sin el consentimiento del/de la Cliente.</w:t>
      </w:r>
    </w:p>
    <w:p w14:paraId="43CAB8E3" w14:textId="77777777" w:rsidR="006245B9" w:rsidRPr="008C7198" w:rsidRDefault="008C7198">
      <w:pPr>
        <w:pStyle w:val="normal0"/>
        <w:spacing w:line="240" w:lineRule="auto"/>
        <w:rPr>
          <w:rFonts w:ascii="Times New Roman" w:eastAsia="Times New Roman" w:hAnsi="Times New Roman" w:cs="Times New Roman"/>
        </w:rPr>
      </w:pPr>
      <w:r w:rsidRPr="008C7198">
        <w:rPr>
          <w:rFonts w:ascii="Times New Roman" w:eastAsia="Times New Roman" w:hAnsi="Times New Roman" w:cs="Times New Roman"/>
        </w:rPr>
        <w:t xml:space="preserve"> </w:t>
      </w:r>
    </w:p>
    <w:p w14:paraId="5323C06B" w14:textId="77777777" w:rsidR="006245B9" w:rsidRPr="008C7198" w:rsidRDefault="008C7198">
      <w:pPr>
        <w:pStyle w:val="normal0"/>
        <w:spacing w:line="240" w:lineRule="auto"/>
        <w:ind w:right="100" w:firstLine="720"/>
        <w:rPr>
          <w:rFonts w:ascii="Times New Roman" w:eastAsia="Times New Roman" w:hAnsi="Times New Roman" w:cs="Times New Roman"/>
        </w:rPr>
      </w:pPr>
      <w:r w:rsidRPr="008C7198">
        <w:rPr>
          <w:rFonts w:ascii="Times New Roman" w:eastAsia="Times New Roman" w:hAnsi="Times New Roman" w:cs="Times New Roman"/>
          <w:i/>
        </w:rPr>
        <w:t>Info</w:t>
      </w:r>
      <w:r w:rsidRPr="008C7198">
        <w:rPr>
          <w:rFonts w:ascii="Times New Roman" w:eastAsia="Times New Roman" w:hAnsi="Times New Roman" w:cs="Times New Roman"/>
          <w:i/>
        </w:rPr>
        <w:t xml:space="preserve">rmación confidencial </w:t>
      </w:r>
      <w:r w:rsidRPr="008C7198">
        <w:rPr>
          <w:rFonts w:ascii="Times New Roman" w:eastAsia="Times New Roman" w:hAnsi="Times New Roman" w:cs="Times New Roman"/>
        </w:rPr>
        <w:t xml:space="preserve">no incluye información que: (a) información que  estaba en posesión de la Coach antes de que el/la Cliente la proporcionara; (b) es generalmente conocido por el público o en la industria del/de la Cliente; (c) es obtenido por la Coach </w:t>
      </w:r>
      <w:r w:rsidRPr="008C7198">
        <w:rPr>
          <w:rFonts w:ascii="Times New Roman" w:eastAsia="Times New Roman" w:hAnsi="Times New Roman" w:cs="Times New Roman"/>
        </w:rPr>
        <w:t>de un tercero, sin incumplimiento de ninguna obligación con el/la Cliente; (d) es desarrollado de forma independiente por la Coach sin uso o referencia a la información confidencial del/ de la Cliente; o la Coach está obligado por estatuto, citación emitid</w:t>
      </w:r>
      <w:r w:rsidRPr="008C7198">
        <w:rPr>
          <w:rFonts w:ascii="Times New Roman" w:eastAsia="Times New Roman" w:hAnsi="Times New Roman" w:cs="Times New Roman"/>
        </w:rPr>
        <w:t>a legalmente o por orden judicial a revelar; (f) se divulga a la Coach y, como resultado de dicha divulgación, y la Coach cree razonablemente que existe un riesgo inminente o probable de peligro o daño para el/la Cliente u otros; y (g) la Coach es informad</w:t>
      </w:r>
      <w:r w:rsidRPr="008C7198">
        <w:rPr>
          <w:rFonts w:ascii="Times New Roman" w:eastAsia="Times New Roman" w:hAnsi="Times New Roman" w:cs="Times New Roman"/>
        </w:rPr>
        <w:t>o del abuso de un/a menor/anciano/a o adulto dependiente, (c) la Coach es informado del contacto sexual entre un/a menor y un/a adulto/a. El/la Cliente también reconoce su obligación continua de plantear cualquier pregunta o inquietud sobre confidencialida</w:t>
      </w:r>
      <w:r w:rsidRPr="008C7198">
        <w:rPr>
          <w:rFonts w:ascii="Times New Roman" w:eastAsia="Times New Roman" w:hAnsi="Times New Roman" w:cs="Times New Roman"/>
        </w:rPr>
        <w:t>d con la Coach de manera oportuna.</w:t>
      </w:r>
    </w:p>
    <w:p w14:paraId="1D99AE8D" w14:textId="77777777" w:rsidR="006245B9" w:rsidRPr="008C7198" w:rsidRDefault="006245B9">
      <w:pPr>
        <w:pStyle w:val="normal0"/>
        <w:spacing w:line="240" w:lineRule="auto"/>
        <w:ind w:right="100" w:firstLine="720"/>
        <w:rPr>
          <w:rFonts w:ascii="Times New Roman" w:eastAsia="Times New Roman" w:hAnsi="Times New Roman" w:cs="Times New Roman"/>
        </w:rPr>
      </w:pPr>
    </w:p>
    <w:p w14:paraId="2BCA1D5B" w14:textId="77777777" w:rsidR="006245B9" w:rsidRPr="008C7198" w:rsidRDefault="008C7198">
      <w:pPr>
        <w:pStyle w:val="normal0"/>
        <w:spacing w:line="240" w:lineRule="auto"/>
        <w:ind w:right="100" w:firstLine="720"/>
        <w:rPr>
          <w:rFonts w:ascii="Times New Roman" w:eastAsia="Times New Roman" w:hAnsi="Times New Roman" w:cs="Times New Roman"/>
        </w:rPr>
      </w:pPr>
      <w:r w:rsidRPr="008C7198">
        <w:rPr>
          <w:rFonts w:ascii="Times New Roman" w:eastAsia="Times New Roman" w:hAnsi="Times New Roman" w:cs="Times New Roman"/>
          <w:i/>
        </w:rPr>
        <w:t>No Grabaciones.</w:t>
      </w:r>
      <w:r w:rsidRPr="008C7198">
        <w:rPr>
          <w:rFonts w:ascii="Times New Roman" w:eastAsia="Times New Roman" w:hAnsi="Times New Roman" w:cs="Times New Roman"/>
        </w:rPr>
        <w:t xml:space="preserve"> El/la Cliente acepta que no realizará grabaciones de audio, video o fotografías, incluidas capturas de pantalla o grabaciones, ni usará, duplicará, divulgará ni publicará otra información mientras se encu</w:t>
      </w:r>
      <w:r w:rsidRPr="008C7198">
        <w:rPr>
          <w:rFonts w:ascii="Times New Roman" w:eastAsia="Times New Roman" w:hAnsi="Times New Roman" w:cs="Times New Roman"/>
        </w:rPr>
        <w:t>entre en la sesión o en relación con ellos.</w:t>
      </w:r>
    </w:p>
    <w:p w14:paraId="03D50680" w14:textId="77777777" w:rsidR="006245B9" w:rsidRPr="008C7198" w:rsidRDefault="006245B9">
      <w:pPr>
        <w:pStyle w:val="normal0"/>
        <w:spacing w:line="240" w:lineRule="auto"/>
        <w:ind w:right="100"/>
        <w:rPr>
          <w:rFonts w:ascii="Times New Roman" w:eastAsia="Times New Roman" w:hAnsi="Times New Roman" w:cs="Times New Roman"/>
        </w:rPr>
      </w:pPr>
    </w:p>
    <w:p w14:paraId="1E671932" w14:textId="77777777" w:rsidR="006245B9" w:rsidRPr="008C7198" w:rsidRDefault="008C7198">
      <w:pPr>
        <w:pStyle w:val="normal0"/>
        <w:spacing w:line="240" w:lineRule="auto"/>
        <w:rPr>
          <w:rFonts w:ascii="Times New Roman" w:eastAsia="Times New Roman" w:hAnsi="Times New Roman" w:cs="Times New Roman"/>
          <w:b/>
        </w:rPr>
      </w:pPr>
      <w:r w:rsidRPr="008C7198">
        <w:rPr>
          <w:rFonts w:ascii="Times New Roman" w:eastAsia="Times New Roman" w:hAnsi="Times New Roman" w:cs="Times New Roman"/>
          <w:b/>
        </w:rPr>
        <w:t xml:space="preserve"> VI. Política de cancelación</w:t>
      </w:r>
    </w:p>
    <w:p w14:paraId="743E4B95" w14:textId="77777777" w:rsidR="006245B9" w:rsidRPr="008C7198" w:rsidRDefault="008C7198">
      <w:pPr>
        <w:pStyle w:val="normal0"/>
        <w:spacing w:line="240" w:lineRule="auto"/>
        <w:ind w:firstLine="720"/>
        <w:rPr>
          <w:rFonts w:ascii="Times New Roman" w:eastAsia="Times New Roman" w:hAnsi="Times New Roman" w:cs="Times New Roman"/>
        </w:rPr>
      </w:pPr>
      <w:r w:rsidRPr="008C7198">
        <w:rPr>
          <w:rFonts w:ascii="Times New Roman" w:eastAsia="Times New Roman" w:hAnsi="Times New Roman" w:cs="Times New Roman"/>
        </w:rPr>
        <w:t xml:space="preserve">El/la Cliente acepta que es responsabilidad del/de la Cliente notificar a la Coach 24 horas antes de las llamadas/reuniones/video llamada programados. La Coach se reserva el derecho </w:t>
      </w:r>
      <w:r w:rsidRPr="008C7198">
        <w:rPr>
          <w:rFonts w:ascii="Times New Roman" w:eastAsia="Times New Roman" w:hAnsi="Times New Roman" w:cs="Times New Roman"/>
        </w:rPr>
        <w:t>de facturar al/a la Cliente por una reunión perdida. La Coach intentará de buena fe reprogramar la reunión perdida. Si el/la Cliente se presenta como "no llamó/no vino", se cobrará la tarifa completa acordada.</w:t>
      </w:r>
    </w:p>
    <w:p w14:paraId="14E68AB8" w14:textId="77777777" w:rsidR="006245B9" w:rsidRPr="008C7198" w:rsidRDefault="008C7198">
      <w:pPr>
        <w:pStyle w:val="normal0"/>
        <w:spacing w:line="240" w:lineRule="auto"/>
        <w:rPr>
          <w:rFonts w:ascii="Times New Roman" w:eastAsia="Times New Roman" w:hAnsi="Times New Roman" w:cs="Times New Roman"/>
        </w:rPr>
      </w:pPr>
      <w:r w:rsidRPr="008C7198">
        <w:rPr>
          <w:rFonts w:ascii="Times New Roman" w:eastAsia="Times New Roman" w:hAnsi="Times New Roman" w:cs="Times New Roman"/>
        </w:rPr>
        <w:t xml:space="preserve"> </w:t>
      </w:r>
    </w:p>
    <w:p w14:paraId="6B64646C" w14:textId="77777777" w:rsidR="006245B9" w:rsidRPr="008C7198" w:rsidRDefault="008C7198">
      <w:pPr>
        <w:pStyle w:val="normal0"/>
        <w:spacing w:line="240" w:lineRule="auto"/>
        <w:rPr>
          <w:rFonts w:ascii="Times New Roman" w:eastAsia="Times New Roman" w:hAnsi="Times New Roman" w:cs="Times New Roman"/>
          <w:b/>
        </w:rPr>
      </w:pPr>
      <w:r w:rsidRPr="008C7198">
        <w:rPr>
          <w:rFonts w:ascii="Times New Roman" w:eastAsia="Times New Roman" w:hAnsi="Times New Roman" w:cs="Times New Roman"/>
          <w:b/>
        </w:rPr>
        <w:t>VII</w:t>
      </w:r>
      <w:r w:rsidRPr="008C7198">
        <w:rPr>
          <w:rFonts w:ascii="Times New Roman" w:eastAsia="Times New Roman" w:hAnsi="Times New Roman" w:cs="Times New Roman"/>
          <w:b/>
          <w:i/>
        </w:rPr>
        <w:t>.</w:t>
      </w:r>
      <w:r w:rsidRPr="008C7198">
        <w:rPr>
          <w:rFonts w:ascii="Times New Roman" w:eastAsia="Times New Roman" w:hAnsi="Times New Roman" w:cs="Times New Roman"/>
          <w:b/>
        </w:rPr>
        <w:t>Terminación</w:t>
      </w:r>
    </w:p>
    <w:p w14:paraId="056D6A31" w14:textId="77777777" w:rsidR="006245B9" w:rsidRPr="008C7198" w:rsidRDefault="008C7198">
      <w:pPr>
        <w:pStyle w:val="normal0"/>
        <w:spacing w:line="240" w:lineRule="auto"/>
        <w:ind w:firstLine="720"/>
        <w:rPr>
          <w:rFonts w:ascii="Times New Roman" w:eastAsia="Times New Roman" w:hAnsi="Times New Roman" w:cs="Times New Roman"/>
        </w:rPr>
      </w:pPr>
      <w:r w:rsidRPr="008C7198">
        <w:rPr>
          <w:rFonts w:ascii="Times New Roman" w:eastAsia="Times New Roman" w:hAnsi="Times New Roman" w:cs="Times New Roman"/>
        </w:rPr>
        <w:t xml:space="preserve">Tanto el/la Cliente como la </w:t>
      </w:r>
      <w:r w:rsidRPr="008C7198">
        <w:rPr>
          <w:rFonts w:ascii="Times New Roman" w:eastAsia="Times New Roman" w:hAnsi="Times New Roman" w:cs="Times New Roman"/>
        </w:rPr>
        <w:t xml:space="preserve">Coach pueden rescindir este Acuerdo en cualquier momento con un aviso por escrito una semana antes. El/la cliente acepta compensar a la Coach por todos los servicios de entrenamiento prestados hasta la fecha de vigencia de la terminación de la relación de </w:t>
      </w:r>
      <w:r w:rsidRPr="008C7198">
        <w:rPr>
          <w:rFonts w:ascii="Times New Roman" w:eastAsia="Times New Roman" w:hAnsi="Times New Roman" w:cs="Times New Roman"/>
        </w:rPr>
        <w:t>entrenamiento, inclusive.</w:t>
      </w:r>
    </w:p>
    <w:p w14:paraId="518F7D17" w14:textId="77777777" w:rsidR="006245B9" w:rsidRPr="008C7198" w:rsidRDefault="008C7198">
      <w:pPr>
        <w:pStyle w:val="normal0"/>
        <w:spacing w:line="240" w:lineRule="auto"/>
        <w:rPr>
          <w:rFonts w:ascii="Times New Roman" w:eastAsia="Times New Roman" w:hAnsi="Times New Roman" w:cs="Times New Roman"/>
        </w:rPr>
      </w:pPr>
      <w:r w:rsidRPr="008C7198">
        <w:rPr>
          <w:rFonts w:ascii="Times New Roman" w:eastAsia="Times New Roman" w:hAnsi="Times New Roman" w:cs="Times New Roman"/>
        </w:rPr>
        <w:t xml:space="preserve"> </w:t>
      </w:r>
    </w:p>
    <w:p w14:paraId="08BECA67" w14:textId="77777777" w:rsidR="006245B9" w:rsidRPr="008C7198" w:rsidRDefault="008C7198">
      <w:pPr>
        <w:pStyle w:val="normal0"/>
        <w:spacing w:line="240" w:lineRule="auto"/>
        <w:rPr>
          <w:rFonts w:ascii="Times New Roman" w:eastAsia="Times New Roman" w:hAnsi="Times New Roman" w:cs="Times New Roman"/>
          <w:b/>
        </w:rPr>
      </w:pPr>
      <w:r w:rsidRPr="008C7198">
        <w:rPr>
          <w:rFonts w:ascii="Times New Roman" w:eastAsia="Times New Roman" w:hAnsi="Times New Roman" w:cs="Times New Roman"/>
          <w:b/>
        </w:rPr>
        <w:t>VIII.</w:t>
      </w:r>
      <w:r w:rsidRPr="008C7198">
        <w:rPr>
          <w:rFonts w:ascii="Times New Roman" w:eastAsia="Times New Roman" w:hAnsi="Times New Roman" w:cs="Times New Roman"/>
        </w:rPr>
        <w:t xml:space="preserve">  </w:t>
      </w:r>
      <w:r w:rsidRPr="008C7198">
        <w:rPr>
          <w:rFonts w:ascii="Times New Roman" w:eastAsia="Times New Roman" w:hAnsi="Times New Roman" w:cs="Times New Roman"/>
          <w:b/>
        </w:rPr>
        <w:t>Responsabilidad limitada</w:t>
      </w:r>
    </w:p>
    <w:p w14:paraId="1A678C3D" w14:textId="77777777" w:rsidR="006245B9" w:rsidRPr="008C7198" w:rsidRDefault="008C7198">
      <w:pPr>
        <w:pStyle w:val="normal0"/>
        <w:spacing w:line="240" w:lineRule="auto"/>
        <w:ind w:firstLine="720"/>
        <w:rPr>
          <w:rFonts w:ascii="Times New Roman" w:eastAsia="Times New Roman" w:hAnsi="Times New Roman" w:cs="Times New Roman"/>
        </w:rPr>
      </w:pPr>
      <w:r w:rsidRPr="008C7198">
        <w:rPr>
          <w:rFonts w:ascii="Times New Roman" w:eastAsia="Times New Roman" w:hAnsi="Times New Roman" w:cs="Times New Roman"/>
        </w:rPr>
        <w:t>Salvo que se disponga expresamente en este Acuerdo, La Coach no ofrece garantías, representaciones ni garantías de ningún tipo o naturaleza, expresas o implícitas con respecto a los servicios de e</w:t>
      </w:r>
      <w:r w:rsidRPr="008C7198">
        <w:rPr>
          <w:rFonts w:ascii="Times New Roman" w:eastAsia="Times New Roman" w:hAnsi="Times New Roman" w:cs="Times New Roman"/>
        </w:rPr>
        <w:t>ntrenamiento negociados, acordados y prestados. En ningún caso La Coach será responsable ante el/la Cliente por daños indirectos, consecuentes o especiales.</w:t>
      </w:r>
    </w:p>
    <w:p w14:paraId="117BCA31" w14:textId="77777777" w:rsidR="006245B9" w:rsidRPr="008C7198" w:rsidRDefault="006245B9">
      <w:pPr>
        <w:pStyle w:val="normal0"/>
        <w:spacing w:line="240" w:lineRule="auto"/>
        <w:rPr>
          <w:rFonts w:ascii="Times New Roman" w:eastAsia="Times New Roman" w:hAnsi="Times New Roman" w:cs="Times New Roman"/>
        </w:rPr>
      </w:pPr>
    </w:p>
    <w:p w14:paraId="55087EF5" w14:textId="77777777" w:rsidR="006245B9" w:rsidRPr="008C7198" w:rsidRDefault="008C7198">
      <w:pPr>
        <w:pStyle w:val="Heading2"/>
        <w:keepNext w:val="0"/>
        <w:keepLines w:val="0"/>
        <w:spacing w:before="0" w:after="0" w:line="240" w:lineRule="auto"/>
        <w:rPr>
          <w:rFonts w:ascii="Times New Roman" w:eastAsia="Times New Roman" w:hAnsi="Times New Roman" w:cs="Times New Roman"/>
          <w:b/>
          <w:sz w:val="22"/>
          <w:szCs w:val="22"/>
        </w:rPr>
      </w:pPr>
      <w:bookmarkStart w:id="5" w:name="_ws821rbdkkqn" w:colFirst="0" w:colLast="0"/>
      <w:bookmarkEnd w:id="5"/>
      <w:r w:rsidRPr="008C7198">
        <w:rPr>
          <w:rFonts w:ascii="Times New Roman" w:eastAsia="Times New Roman" w:hAnsi="Times New Roman" w:cs="Times New Roman"/>
          <w:b/>
          <w:sz w:val="22"/>
          <w:szCs w:val="22"/>
        </w:rPr>
        <w:t>IX. Acuerdo completo</w:t>
      </w:r>
    </w:p>
    <w:p w14:paraId="41FB6FF2" w14:textId="77777777" w:rsidR="006245B9" w:rsidRDefault="008C7198">
      <w:pPr>
        <w:pStyle w:val="normal0"/>
        <w:spacing w:line="240" w:lineRule="auto"/>
        <w:ind w:right="100" w:firstLine="720"/>
        <w:rPr>
          <w:rFonts w:ascii="Times New Roman" w:eastAsia="Times New Roman" w:hAnsi="Times New Roman" w:cs="Times New Roman"/>
        </w:rPr>
      </w:pPr>
      <w:r w:rsidRPr="008C7198">
        <w:rPr>
          <w:rFonts w:ascii="Times New Roman" w:eastAsia="Times New Roman" w:hAnsi="Times New Roman" w:cs="Times New Roman"/>
        </w:rPr>
        <w:t>Este documento refleja el acuerdo completo entre La Coach y el/la Cliente, y refleja un entendimiento completo de las partes con respecto al tema en cuestión. Este Acuerdo reemplaza todas las representaciones escritas y orales anteriores. El Acuerdo no pue</w:t>
      </w:r>
      <w:r w:rsidRPr="008C7198">
        <w:rPr>
          <w:rFonts w:ascii="Times New Roman" w:eastAsia="Times New Roman" w:hAnsi="Times New Roman" w:cs="Times New Roman"/>
        </w:rPr>
        <w:t>de ser enmendado, alterado o complementado excepto por escrito firmado tanto por la Coach como por el/la Cliente.</w:t>
      </w:r>
    </w:p>
    <w:p w14:paraId="660262D0" w14:textId="77777777" w:rsidR="008C7198" w:rsidRDefault="008C7198">
      <w:pPr>
        <w:pStyle w:val="normal0"/>
        <w:spacing w:line="240" w:lineRule="auto"/>
        <w:ind w:right="100" w:firstLine="720"/>
        <w:rPr>
          <w:rFonts w:ascii="Times New Roman" w:eastAsia="Times New Roman" w:hAnsi="Times New Roman" w:cs="Times New Roman"/>
        </w:rPr>
      </w:pPr>
    </w:p>
    <w:p w14:paraId="0495C5D8" w14:textId="77777777" w:rsidR="008C7198" w:rsidRDefault="008C7198">
      <w:pPr>
        <w:pStyle w:val="normal0"/>
        <w:spacing w:line="240" w:lineRule="auto"/>
        <w:ind w:right="100" w:firstLine="720"/>
        <w:rPr>
          <w:rFonts w:ascii="Times New Roman" w:eastAsia="Times New Roman" w:hAnsi="Times New Roman" w:cs="Times New Roman"/>
        </w:rPr>
      </w:pPr>
    </w:p>
    <w:p w14:paraId="00D3A1C0" w14:textId="77777777" w:rsidR="008C7198" w:rsidRPr="008C7198" w:rsidRDefault="008C7198">
      <w:pPr>
        <w:pStyle w:val="normal0"/>
        <w:spacing w:line="240" w:lineRule="auto"/>
        <w:ind w:right="100" w:firstLine="720"/>
        <w:rPr>
          <w:rFonts w:ascii="Times New Roman" w:eastAsia="Times New Roman" w:hAnsi="Times New Roman" w:cs="Times New Roman"/>
        </w:rPr>
      </w:pPr>
    </w:p>
    <w:p w14:paraId="51F0F1A8" w14:textId="77777777" w:rsidR="006245B9" w:rsidRPr="008C7198" w:rsidRDefault="008C7198">
      <w:pPr>
        <w:pStyle w:val="Heading2"/>
        <w:keepNext w:val="0"/>
        <w:keepLines w:val="0"/>
        <w:spacing w:after="0" w:line="240" w:lineRule="auto"/>
        <w:rPr>
          <w:rFonts w:ascii="Times New Roman" w:eastAsia="Times New Roman" w:hAnsi="Times New Roman" w:cs="Times New Roman"/>
          <w:sz w:val="22"/>
          <w:szCs w:val="22"/>
        </w:rPr>
      </w:pPr>
      <w:bookmarkStart w:id="6" w:name="_nyy0pby8aj1m" w:colFirst="0" w:colLast="0"/>
      <w:bookmarkEnd w:id="6"/>
      <w:r w:rsidRPr="008C7198">
        <w:rPr>
          <w:rFonts w:ascii="Times New Roman" w:eastAsia="Times New Roman" w:hAnsi="Times New Roman" w:cs="Times New Roman"/>
          <w:b/>
          <w:sz w:val="22"/>
          <w:szCs w:val="22"/>
        </w:rPr>
        <w:lastRenderedPageBreak/>
        <w:t>X.</w:t>
      </w:r>
      <w:r w:rsidRPr="008C7198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8C7198">
        <w:rPr>
          <w:rFonts w:ascii="Times New Roman" w:eastAsia="Times New Roman" w:hAnsi="Times New Roman" w:cs="Times New Roman"/>
          <w:b/>
          <w:sz w:val="22"/>
          <w:szCs w:val="22"/>
        </w:rPr>
        <w:t>Divisibilidad</w:t>
      </w:r>
    </w:p>
    <w:p w14:paraId="237388A2" w14:textId="77777777" w:rsidR="006245B9" w:rsidRPr="008C7198" w:rsidRDefault="008C7198">
      <w:pPr>
        <w:pStyle w:val="normal0"/>
        <w:spacing w:before="100" w:line="240" w:lineRule="auto"/>
        <w:ind w:right="160" w:firstLine="720"/>
        <w:rPr>
          <w:rFonts w:ascii="Times New Roman" w:eastAsia="Times New Roman" w:hAnsi="Times New Roman" w:cs="Times New Roman"/>
        </w:rPr>
      </w:pPr>
      <w:r w:rsidRPr="008C7198">
        <w:rPr>
          <w:rFonts w:ascii="Times New Roman" w:eastAsia="Times New Roman" w:hAnsi="Times New Roman" w:cs="Times New Roman"/>
        </w:rPr>
        <w:t>Si alguna disposición de este Acuerdo se considera inválida o inaplicable por cualquier motivo, las disposiciones restantes s</w:t>
      </w:r>
      <w:r w:rsidRPr="008C7198">
        <w:rPr>
          <w:rFonts w:ascii="Times New Roman" w:eastAsia="Times New Roman" w:hAnsi="Times New Roman" w:cs="Times New Roman"/>
        </w:rPr>
        <w:t>eguirán siendo válidas y exigibles. Si el Tribunal determina que alguna disposición de este Acuerdo es inválida o inaplicable, pero que al limitar dicha disposición se volvería válida y ejecutable, entonces dicha disposición se considerará escrita, interpr</w:t>
      </w:r>
      <w:r w:rsidRPr="008C7198">
        <w:rPr>
          <w:rFonts w:ascii="Times New Roman" w:eastAsia="Times New Roman" w:hAnsi="Times New Roman" w:cs="Times New Roman"/>
        </w:rPr>
        <w:t>etada y ejecutada como limitada.</w:t>
      </w:r>
    </w:p>
    <w:p w14:paraId="224D828C" w14:textId="77777777" w:rsidR="006245B9" w:rsidRPr="008C7198" w:rsidRDefault="008C7198">
      <w:pPr>
        <w:pStyle w:val="normal0"/>
        <w:spacing w:line="240" w:lineRule="auto"/>
        <w:rPr>
          <w:rFonts w:ascii="Times New Roman" w:eastAsia="Times New Roman" w:hAnsi="Times New Roman" w:cs="Times New Roman"/>
        </w:rPr>
      </w:pPr>
      <w:r w:rsidRPr="008C7198">
        <w:rPr>
          <w:rFonts w:ascii="Times New Roman" w:eastAsia="Times New Roman" w:hAnsi="Times New Roman" w:cs="Times New Roman"/>
        </w:rPr>
        <w:t xml:space="preserve"> </w:t>
      </w:r>
    </w:p>
    <w:p w14:paraId="12960A95" w14:textId="77777777" w:rsidR="006245B9" w:rsidRPr="008C7198" w:rsidRDefault="008C7198">
      <w:pPr>
        <w:pStyle w:val="Heading2"/>
        <w:keepNext w:val="0"/>
        <w:keepLines w:val="0"/>
        <w:spacing w:before="0" w:after="0" w:line="240" w:lineRule="auto"/>
        <w:rPr>
          <w:rFonts w:ascii="Times New Roman" w:eastAsia="Times New Roman" w:hAnsi="Times New Roman" w:cs="Times New Roman"/>
          <w:b/>
          <w:sz w:val="22"/>
          <w:szCs w:val="22"/>
        </w:rPr>
      </w:pPr>
      <w:bookmarkStart w:id="7" w:name="_ex87dow70i4t" w:colFirst="0" w:colLast="0"/>
      <w:bookmarkEnd w:id="7"/>
      <w:r w:rsidRPr="008C7198">
        <w:rPr>
          <w:rFonts w:ascii="Times New Roman" w:eastAsia="Times New Roman" w:hAnsi="Times New Roman" w:cs="Times New Roman"/>
          <w:b/>
          <w:sz w:val="22"/>
          <w:szCs w:val="22"/>
        </w:rPr>
        <w:t>XI.</w:t>
      </w:r>
      <w:r w:rsidRPr="008C7198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8C7198">
        <w:rPr>
          <w:rFonts w:ascii="Times New Roman" w:eastAsia="Times New Roman" w:hAnsi="Times New Roman" w:cs="Times New Roman"/>
          <w:b/>
          <w:sz w:val="22"/>
          <w:szCs w:val="22"/>
        </w:rPr>
        <w:t>Exención</w:t>
      </w:r>
    </w:p>
    <w:p w14:paraId="2120A1D0" w14:textId="77777777" w:rsidR="006245B9" w:rsidRPr="008C7198" w:rsidRDefault="008C7198">
      <w:pPr>
        <w:pStyle w:val="normal0"/>
        <w:spacing w:line="240" w:lineRule="auto"/>
        <w:ind w:right="120" w:firstLine="720"/>
        <w:jc w:val="both"/>
        <w:rPr>
          <w:rFonts w:ascii="Times New Roman" w:eastAsia="Times New Roman" w:hAnsi="Times New Roman" w:cs="Times New Roman"/>
        </w:rPr>
      </w:pPr>
      <w:r w:rsidRPr="008C7198">
        <w:rPr>
          <w:rFonts w:ascii="Times New Roman" w:eastAsia="Times New Roman" w:hAnsi="Times New Roman" w:cs="Times New Roman"/>
        </w:rPr>
        <w:t>El hecho de que cualquiera de las partes no haga cumplir cualquier disposición de este Acuerdo no se interpretará como una renuncia o limitación del derecho de esa parte de hacer cumplir y exigir el cumplimie</w:t>
      </w:r>
      <w:r w:rsidRPr="008C7198">
        <w:rPr>
          <w:rFonts w:ascii="Times New Roman" w:eastAsia="Times New Roman" w:hAnsi="Times New Roman" w:cs="Times New Roman"/>
        </w:rPr>
        <w:t>nto estricto de cada disposición de este Acuerdo.</w:t>
      </w:r>
    </w:p>
    <w:p w14:paraId="7BEC7E6D" w14:textId="77777777" w:rsidR="006245B9" w:rsidRPr="008C7198" w:rsidRDefault="008C7198">
      <w:pPr>
        <w:pStyle w:val="Heading2"/>
        <w:keepNext w:val="0"/>
        <w:keepLines w:val="0"/>
        <w:spacing w:after="0" w:line="240" w:lineRule="auto"/>
        <w:rPr>
          <w:rFonts w:ascii="Times New Roman" w:eastAsia="Times New Roman" w:hAnsi="Times New Roman" w:cs="Times New Roman"/>
          <w:b/>
          <w:sz w:val="22"/>
          <w:szCs w:val="22"/>
        </w:rPr>
      </w:pPr>
      <w:bookmarkStart w:id="8" w:name="_y7alncadmjkm" w:colFirst="0" w:colLast="0"/>
      <w:bookmarkEnd w:id="8"/>
      <w:r w:rsidRPr="008C7198">
        <w:rPr>
          <w:rFonts w:ascii="Times New Roman" w:eastAsia="Times New Roman" w:hAnsi="Times New Roman" w:cs="Times New Roman"/>
          <w:b/>
          <w:sz w:val="22"/>
          <w:szCs w:val="22"/>
        </w:rPr>
        <w:t>XII.</w:t>
      </w:r>
      <w:r w:rsidRPr="008C7198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8C7198">
        <w:rPr>
          <w:rFonts w:ascii="Times New Roman" w:eastAsia="Times New Roman" w:hAnsi="Times New Roman" w:cs="Times New Roman"/>
          <w:b/>
          <w:sz w:val="22"/>
          <w:szCs w:val="22"/>
        </w:rPr>
        <w:t>Ley aplicable</w:t>
      </w:r>
    </w:p>
    <w:p w14:paraId="3ABB21F2" w14:textId="77777777" w:rsidR="006245B9" w:rsidRPr="008C7198" w:rsidRDefault="008C7198">
      <w:pPr>
        <w:pStyle w:val="normal0"/>
        <w:spacing w:line="240" w:lineRule="auto"/>
        <w:ind w:firstLine="720"/>
        <w:rPr>
          <w:rFonts w:ascii="Times New Roman" w:eastAsia="Times New Roman" w:hAnsi="Times New Roman" w:cs="Times New Roman"/>
        </w:rPr>
      </w:pPr>
      <w:r w:rsidRPr="008C7198">
        <w:rPr>
          <w:rFonts w:ascii="Times New Roman" w:eastAsia="Times New Roman" w:hAnsi="Times New Roman" w:cs="Times New Roman"/>
        </w:rPr>
        <w:t>Este Acuerdo se regirá e interpretará de conformidad con las leyes del Estado de Alabama sin dar efecto a las disposiciones sobre conflictos de leyes.</w:t>
      </w:r>
    </w:p>
    <w:p w14:paraId="38120E9E" w14:textId="77777777" w:rsidR="006245B9" w:rsidRPr="008C7198" w:rsidRDefault="008C7198">
      <w:pPr>
        <w:pStyle w:val="Heading2"/>
        <w:keepNext w:val="0"/>
        <w:keepLines w:val="0"/>
        <w:spacing w:after="0" w:line="240" w:lineRule="auto"/>
        <w:rPr>
          <w:rFonts w:ascii="Times New Roman" w:eastAsia="Times New Roman" w:hAnsi="Times New Roman" w:cs="Times New Roman"/>
          <w:b/>
          <w:sz w:val="22"/>
          <w:szCs w:val="22"/>
        </w:rPr>
      </w:pPr>
      <w:bookmarkStart w:id="9" w:name="_szmarlwcmgfy" w:colFirst="0" w:colLast="0"/>
      <w:bookmarkEnd w:id="9"/>
      <w:r w:rsidRPr="008C7198">
        <w:rPr>
          <w:rFonts w:ascii="Times New Roman" w:eastAsia="Times New Roman" w:hAnsi="Times New Roman" w:cs="Times New Roman"/>
          <w:b/>
          <w:sz w:val="22"/>
          <w:szCs w:val="22"/>
        </w:rPr>
        <w:t>XIII.</w:t>
      </w:r>
      <w:r w:rsidRPr="008C7198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8C7198">
        <w:rPr>
          <w:rFonts w:ascii="Times New Roman" w:eastAsia="Times New Roman" w:hAnsi="Times New Roman" w:cs="Times New Roman"/>
          <w:b/>
          <w:sz w:val="22"/>
          <w:szCs w:val="22"/>
        </w:rPr>
        <w:t>Efecto vinculante</w:t>
      </w:r>
    </w:p>
    <w:p w14:paraId="27C784BD" w14:textId="77777777" w:rsidR="006245B9" w:rsidRPr="008C7198" w:rsidRDefault="008C7198">
      <w:pPr>
        <w:pStyle w:val="normal0"/>
        <w:spacing w:before="40" w:line="240" w:lineRule="auto"/>
        <w:ind w:right="180" w:firstLine="720"/>
        <w:jc w:val="both"/>
        <w:rPr>
          <w:rFonts w:ascii="Times New Roman" w:eastAsia="Times New Roman" w:hAnsi="Times New Roman" w:cs="Times New Roman"/>
        </w:rPr>
      </w:pPr>
      <w:r w:rsidRPr="008C7198">
        <w:rPr>
          <w:rFonts w:ascii="Times New Roman" w:eastAsia="Times New Roman" w:hAnsi="Times New Roman" w:cs="Times New Roman"/>
        </w:rPr>
        <w:t>Este Acuerdo</w:t>
      </w:r>
      <w:r w:rsidRPr="008C7198">
        <w:rPr>
          <w:rFonts w:ascii="Times New Roman" w:eastAsia="Times New Roman" w:hAnsi="Times New Roman" w:cs="Times New Roman"/>
        </w:rPr>
        <w:t xml:space="preserve"> será vinculante para las partes del mismo y sus respectivos sucesores y cesionarios permitidos.</w:t>
      </w:r>
    </w:p>
    <w:p w14:paraId="2C3C0920" w14:textId="77777777" w:rsidR="006245B9" w:rsidRPr="008C7198" w:rsidRDefault="006245B9">
      <w:pPr>
        <w:pStyle w:val="normal0"/>
        <w:spacing w:line="240" w:lineRule="auto"/>
        <w:rPr>
          <w:rFonts w:ascii="Times New Roman" w:eastAsia="Times New Roman" w:hAnsi="Times New Roman" w:cs="Times New Roman"/>
          <w:sz w:val="16"/>
          <w:szCs w:val="24"/>
        </w:rPr>
      </w:pPr>
    </w:p>
    <w:p w14:paraId="1636C886" w14:textId="77777777" w:rsidR="006245B9" w:rsidRDefault="008C7198">
      <w:pPr>
        <w:pStyle w:val="Heading2"/>
        <w:keepNext w:val="0"/>
        <w:keepLines w:val="0"/>
        <w:spacing w:before="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0" w:name="_1mrdr3qcsrd6" w:colFirst="0" w:colLast="0"/>
      <w:bookmarkEnd w:id="10"/>
      <w:r>
        <w:rPr>
          <w:rFonts w:ascii="Times New Roman" w:eastAsia="Times New Roman" w:hAnsi="Times New Roman" w:cs="Times New Roman"/>
          <w:b/>
          <w:sz w:val="24"/>
          <w:szCs w:val="24"/>
        </w:rPr>
        <w:t>AL FIRMAR, USTED ACEPTA ESTOS TÉRMINOS</w:t>
      </w:r>
    </w:p>
    <w:p w14:paraId="4EB7837D" w14:textId="77777777" w:rsidR="006245B9" w:rsidRDefault="006245B9">
      <w:pPr>
        <w:pStyle w:val="normal0"/>
        <w:rPr>
          <w:sz w:val="6"/>
          <w:szCs w:val="6"/>
        </w:rPr>
      </w:pPr>
    </w:p>
    <w:p w14:paraId="713C1ED6" w14:textId="77777777" w:rsidR="008C7198" w:rsidRDefault="008C7198">
      <w:pPr>
        <w:pStyle w:val="normal0"/>
        <w:spacing w:line="240" w:lineRule="auto"/>
        <w:rPr>
          <w:rFonts w:ascii="Times New Roman" w:eastAsia="Times New Roman" w:hAnsi="Times New Roman" w:cs="Times New Roman"/>
          <w:sz w:val="8"/>
          <w:szCs w:val="8"/>
        </w:rPr>
      </w:pPr>
    </w:p>
    <w:p w14:paraId="2A77DC13" w14:textId="77777777" w:rsidR="008C7198" w:rsidRDefault="008C7198">
      <w:pPr>
        <w:pStyle w:val="normal0"/>
        <w:spacing w:line="240" w:lineRule="auto"/>
        <w:rPr>
          <w:rFonts w:ascii="Times New Roman" w:eastAsia="Times New Roman" w:hAnsi="Times New Roman" w:cs="Times New Roman"/>
          <w:sz w:val="8"/>
          <w:szCs w:val="8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6416"/>
      </w:tblGrid>
      <w:tr w:rsidR="008C7198" w14:paraId="3952E46D" w14:textId="77777777" w:rsidTr="008C7198">
        <w:trPr>
          <w:trHeight w:val="455"/>
        </w:trPr>
        <w:tc>
          <w:tcPr>
            <w:tcW w:w="6416" w:type="dxa"/>
          </w:tcPr>
          <w:p w14:paraId="534280C5" w14:textId="77777777" w:rsidR="008C7198" w:rsidRDefault="008C7198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C1201CA" w14:textId="77777777" w:rsidR="008C7198" w:rsidRDefault="008C7198" w:rsidP="008C7198">
      <w:pPr>
        <w:pStyle w:val="normal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Nombre del/ de la  cliente (o tutor/a legal si es menor de 18 años)</w:t>
      </w:r>
    </w:p>
    <w:p w14:paraId="19DB7435" w14:textId="77777777" w:rsidR="008C7198" w:rsidRPr="008C7198" w:rsidRDefault="008C7198">
      <w:pPr>
        <w:pStyle w:val="normal0"/>
        <w:spacing w:line="240" w:lineRule="auto"/>
        <w:rPr>
          <w:rFonts w:ascii="Times New Roman" w:eastAsia="Times New Roman" w:hAnsi="Times New Roman" w:cs="Times New Roman"/>
          <w:sz w:val="2"/>
          <w:szCs w:val="24"/>
        </w:rPr>
      </w:pPr>
    </w:p>
    <w:p w14:paraId="1305D638" w14:textId="77777777" w:rsidR="008C7198" w:rsidRDefault="008C7198" w:rsidP="008C7198">
      <w:pPr>
        <w:pStyle w:val="normal0"/>
        <w:spacing w:line="240" w:lineRule="auto"/>
        <w:rPr>
          <w:rFonts w:ascii="Times New Roman" w:eastAsia="Times New Roman" w:hAnsi="Times New Roman" w:cs="Times New Roman"/>
          <w:sz w:val="8"/>
          <w:szCs w:val="8"/>
        </w:rPr>
      </w:pPr>
    </w:p>
    <w:p w14:paraId="61F7E853" w14:textId="77777777" w:rsidR="008C7198" w:rsidRDefault="008C7198" w:rsidP="008C7198">
      <w:pPr>
        <w:pStyle w:val="normal0"/>
        <w:spacing w:line="240" w:lineRule="auto"/>
        <w:rPr>
          <w:rFonts w:ascii="Times New Roman" w:eastAsia="Times New Roman" w:hAnsi="Times New Roman" w:cs="Times New Roman"/>
          <w:sz w:val="8"/>
          <w:szCs w:val="8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6416"/>
      </w:tblGrid>
      <w:tr w:rsidR="008C7198" w14:paraId="41E5A3C0" w14:textId="77777777" w:rsidTr="00A94A72">
        <w:trPr>
          <w:trHeight w:val="455"/>
        </w:trPr>
        <w:tc>
          <w:tcPr>
            <w:tcW w:w="6416" w:type="dxa"/>
          </w:tcPr>
          <w:p w14:paraId="7E98AB04" w14:textId="77777777" w:rsidR="008C7198" w:rsidRDefault="008C7198" w:rsidP="00A94A72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1C7DACA" w14:textId="77777777" w:rsidR="008C7198" w:rsidRDefault="008C7198">
      <w:pPr>
        <w:pStyle w:val="normal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Firma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del/ de la  cliente (o tutor/a legal si es menor de 18 años)</w:t>
      </w:r>
    </w:p>
    <w:p w14:paraId="0B21294A" w14:textId="77777777" w:rsidR="008C7198" w:rsidRDefault="008C7198" w:rsidP="008C7198">
      <w:pPr>
        <w:pStyle w:val="normal0"/>
        <w:spacing w:line="240" w:lineRule="auto"/>
        <w:rPr>
          <w:rFonts w:ascii="Times New Roman" w:eastAsia="Times New Roman" w:hAnsi="Times New Roman" w:cs="Times New Roman"/>
          <w:sz w:val="8"/>
          <w:szCs w:val="8"/>
        </w:rPr>
      </w:pPr>
    </w:p>
    <w:p w14:paraId="1239AE50" w14:textId="77777777" w:rsidR="008C7198" w:rsidRDefault="008C7198" w:rsidP="008C7198">
      <w:pPr>
        <w:pStyle w:val="normal0"/>
        <w:spacing w:line="240" w:lineRule="auto"/>
        <w:rPr>
          <w:rFonts w:ascii="Times New Roman" w:eastAsia="Times New Roman" w:hAnsi="Times New Roman" w:cs="Times New Roman"/>
          <w:sz w:val="8"/>
          <w:szCs w:val="8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6416"/>
      </w:tblGrid>
      <w:tr w:rsidR="008C7198" w14:paraId="55605DA3" w14:textId="77777777" w:rsidTr="00A94A72">
        <w:trPr>
          <w:trHeight w:val="455"/>
        </w:trPr>
        <w:tc>
          <w:tcPr>
            <w:tcW w:w="6416" w:type="dxa"/>
          </w:tcPr>
          <w:p w14:paraId="49E0EFE7" w14:textId="77777777" w:rsidR="008C7198" w:rsidRDefault="008C7198" w:rsidP="00A94A72">
            <w:pPr>
              <w:pStyle w:val="normal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CF5258E" w14:textId="77777777" w:rsidR="006245B9" w:rsidRDefault="008C7198">
      <w:pPr>
        <w:pStyle w:val="normal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Fecha</w:t>
      </w:r>
      <w:bookmarkStart w:id="11" w:name="_GoBack"/>
      <w:bookmarkEnd w:id="11"/>
    </w:p>
    <w:sectPr w:rsidR="006245B9"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7B6C51" w14:textId="77777777" w:rsidR="00000000" w:rsidRDefault="008C7198">
      <w:pPr>
        <w:spacing w:line="240" w:lineRule="auto"/>
      </w:pPr>
      <w:r>
        <w:separator/>
      </w:r>
    </w:p>
  </w:endnote>
  <w:endnote w:type="continuationSeparator" w:id="0">
    <w:p w14:paraId="1FAFBC9B" w14:textId="77777777" w:rsidR="00000000" w:rsidRDefault="008C719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7E52CB" w14:textId="77777777" w:rsidR="006245B9" w:rsidRDefault="008C7198">
    <w:pPr>
      <w:pStyle w:val="normal0"/>
      <w:jc w:val="center"/>
      <w:rPr>
        <w:rFonts w:ascii="Times New Roman" w:eastAsia="Times New Roman" w:hAnsi="Times New Roman" w:cs="Times New Roman"/>
        <w:b/>
      </w:rPr>
    </w:pPr>
    <w:r>
      <w:rPr>
        <w:rFonts w:ascii="Times New Roman" w:eastAsia="Times New Roman" w:hAnsi="Times New Roman" w:cs="Times New Roman"/>
        <w:b/>
      </w:rPr>
      <w:t xml:space="preserve">Página </w:t>
    </w:r>
    <w:r>
      <w:rPr>
        <w:rFonts w:ascii="Times New Roman" w:eastAsia="Times New Roman" w:hAnsi="Times New Roman" w:cs="Times New Roman"/>
        <w:b/>
      </w:rPr>
      <w:fldChar w:fldCharType="begin"/>
    </w:r>
    <w:r>
      <w:rPr>
        <w:rFonts w:ascii="Times New Roman" w:eastAsia="Times New Roman" w:hAnsi="Times New Roman" w:cs="Times New Roman"/>
        <w:b/>
      </w:rPr>
      <w:instrText>PAGE</w:instrText>
    </w:r>
    <w:r>
      <w:rPr>
        <w:rFonts w:ascii="Times New Roman" w:eastAsia="Times New Roman" w:hAnsi="Times New Roman" w:cs="Times New Roman"/>
        <w:b/>
      </w:rPr>
      <w:fldChar w:fldCharType="separate"/>
    </w:r>
    <w:r>
      <w:rPr>
        <w:rFonts w:ascii="Times New Roman" w:eastAsia="Times New Roman" w:hAnsi="Times New Roman" w:cs="Times New Roman"/>
        <w:b/>
        <w:noProof/>
      </w:rPr>
      <w:t>4</w:t>
    </w:r>
    <w:r>
      <w:rPr>
        <w:rFonts w:ascii="Times New Roman" w:eastAsia="Times New Roman" w:hAnsi="Times New Roman" w:cs="Times New Roman"/>
        <w:b/>
      </w:rPr>
      <w:fldChar w:fldCharType="end"/>
    </w:r>
    <w:r>
      <w:rPr>
        <w:rFonts w:ascii="Times New Roman" w:eastAsia="Times New Roman" w:hAnsi="Times New Roman" w:cs="Times New Roman"/>
        <w:b/>
      </w:rPr>
      <w:t xml:space="preserve"> de 4</w:t>
    </w:r>
  </w:p>
  <w:p w14:paraId="5D3B173A" w14:textId="77777777" w:rsidR="006245B9" w:rsidRDefault="008C7198">
    <w:pPr>
      <w:pStyle w:val="normal0"/>
      <w:rPr>
        <w:rFonts w:ascii="Times New Roman" w:eastAsia="Times New Roman" w:hAnsi="Times New Roman" w:cs="Times New Roman"/>
        <w:sz w:val="14"/>
        <w:szCs w:val="14"/>
      </w:rPr>
    </w:pPr>
    <w:r>
      <w:rPr>
        <w:rFonts w:ascii="Times New Roman" w:eastAsia="Times New Roman" w:hAnsi="Times New Roman" w:cs="Times New Roman"/>
        <w:sz w:val="14"/>
        <w:szCs w:val="14"/>
      </w:rPr>
      <w:t>Al utilizar este documento, el Cliente se compromete a no reproducir, distribuir, publicar, exhibir, realizar, modificar, crear trabajos derivados, transmitir o copiar por cualquier medio y queda expresamente prohibido sin el permiso previo por escrito.</w:t>
    </w:r>
  </w:p>
  <w:p w14:paraId="3EF6F1F9" w14:textId="77777777" w:rsidR="006245B9" w:rsidRDefault="006245B9">
    <w:pPr>
      <w:pStyle w:val="normal0"/>
      <w:rPr>
        <w:rFonts w:ascii="Times New Roman" w:eastAsia="Times New Roman" w:hAnsi="Times New Roman" w:cs="Times New Roman"/>
        <w:sz w:val="14"/>
        <w:szCs w:val="14"/>
      </w:rPr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2E3368" w14:textId="77777777" w:rsidR="006245B9" w:rsidRDefault="008C7198">
    <w:pPr>
      <w:pStyle w:val="normal0"/>
      <w:jc w:val="center"/>
      <w:rPr>
        <w:rFonts w:ascii="Times New Roman" w:eastAsia="Times New Roman" w:hAnsi="Times New Roman" w:cs="Times New Roman"/>
        <w:b/>
        <w:sz w:val="24"/>
        <w:szCs w:val="24"/>
      </w:rPr>
    </w:pPr>
    <w:r>
      <w:rPr>
        <w:rFonts w:ascii="Times New Roman" w:eastAsia="Times New Roman" w:hAnsi="Times New Roman" w:cs="Times New Roman"/>
        <w:b/>
        <w:sz w:val="24"/>
        <w:szCs w:val="24"/>
      </w:rPr>
      <w:t>P</w:t>
    </w:r>
    <w:r>
      <w:rPr>
        <w:rFonts w:ascii="Times New Roman" w:eastAsia="Times New Roman" w:hAnsi="Times New Roman" w:cs="Times New Roman"/>
        <w:b/>
        <w:sz w:val="24"/>
        <w:szCs w:val="24"/>
      </w:rPr>
      <w:t xml:space="preserve">ágina </w:t>
    </w:r>
    <w:r>
      <w:rPr>
        <w:rFonts w:ascii="Times New Roman" w:eastAsia="Times New Roman" w:hAnsi="Times New Roman" w:cs="Times New Roman"/>
        <w:b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b/>
        <w:sz w:val="24"/>
        <w:szCs w:val="24"/>
      </w:rPr>
      <w:instrText>PAGE</w:instrText>
    </w:r>
    <w:r>
      <w:rPr>
        <w:rFonts w:ascii="Times New Roman" w:eastAsia="Times New Roman" w:hAnsi="Times New Roman" w:cs="Times New Roman"/>
        <w:b/>
        <w:sz w:val="24"/>
        <w:szCs w:val="24"/>
      </w:rPr>
      <w:fldChar w:fldCharType="separate"/>
    </w:r>
    <w:r>
      <w:rPr>
        <w:rFonts w:ascii="Times New Roman" w:eastAsia="Times New Roman" w:hAnsi="Times New Roman" w:cs="Times New Roman"/>
        <w:b/>
        <w:noProof/>
        <w:sz w:val="24"/>
        <w:szCs w:val="24"/>
      </w:rPr>
      <w:t>1</w:t>
    </w:r>
    <w:r>
      <w:rPr>
        <w:rFonts w:ascii="Times New Roman" w:eastAsia="Times New Roman" w:hAnsi="Times New Roman" w:cs="Times New Roman"/>
        <w:b/>
        <w:sz w:val="24"/>
        <w:szCs w:val="24"/>
      </w:rPr>
      <w:fldChar w:fldCharType="end"/>
    </w:r>
    <w:r>
      <w:rPr>
        <w:rFonts w:ascii="Times New Roman" w:eastAsia="Times New Roman" w:hAnsi="Times New Roman" w:cs="Times New Roman"/>
        <w:b/>
        <w:sz w:val="24"/>
        <w:szCs w:val="24"/>
      </w:rPr>
      <w:t xml:space="preserve"> de 4</w:t>
    </w:r>
  </w:p>
  <w:p w14:paraId="6E76DD97" w14:textId="77777777" w:rsidR="006245B9" w:rsidRDefault="008C7198">
    <w:pPr>
      <w:pStyle w:val="normal0"/>
      <w:rPr>
        <w:rFonts w:ascii="Times New Roman" w:eastAsia="Times New Roman" w:hAnsi="Times New Roman" w:cs="Times New Roman"/>
        <w:sz w:val="14"/>
        <w:szCs w:val="14"/>
      </w:rPr>
    </w:pPr>
    <w:r>
      <w:rPr>
        <w:rFonts w:ascii="Times New Roman" w:eastAsia="Times New Roman" w:hAnsi="Times New Roman" w:cs="Times New Roman"/>
        <w:sz w:val="14"/>
        <w:szCs w:val="14"/>
      </w:rPr>
      <w:t>Al utilizar este documento, el Cliente se compromete a no reproducir, distribuir, publicar, exhibir, realizar, modificar, crear trabajos derivados, transmitir o copiar por cualquier medio y queda expresamente prohibido sin el permiso prev</w:t>
    </w:r>
    <w:r>
      <w:rPr>
        <w:rFonts w:ascii="Times New Roman" w:eastAsia="Times New Roman" w:hAnsi="Times New Roman" w:cs="Times New Roman"/>
        <w:sz w:val="14"/>
        <w:szCs w:val="14"/>
      </w:rPr>
      <w:t>io por escrito.</w:t>
    </w:r>
  </w:p>
  <w:p w14:paraId="611FEEA0" w14:textId="77777777" w:rsidR="006245B9" w:rsidRDefault="006245B9">
    <w:pPr>
      <w:pStyle w:val="normal0"/>
      <w:rPr>
        <w:rFonts w:ascii="Times New Roman" w:eastAsia="Times New Roman" w:hAnsi="Times New Roman" w:cs="Times New Roman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AEB5A5" w14:textId="77777777" w:rsidR="00000000" w:rsidRDefault="008C7198">
      <w:pPr>
        <w:spacing w:line="240" w:lineRule="auto"/>
      </w:pPr>
      <w:r>
        <w:separator/>
      </w:r>
    </w:p>
  </w:footnote>
  <w:footnote w:type="continuationSeparator" w:id="0">
    <w:p w14:paraId="019C45F1" w14:textId="77777777" w:rsidR="00000000" w:rsidRDefault="008C719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8233C6" w14:textId="77777777" w:rsidR="006245B9" w:rsidRDefault="006245B9">
    <w:pPr>
      <w:pStyle w:val="normal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8BAE35" w14:textId="77777777" w:rsidR="006245B9" w:rsidRDefault="008C7198">
    <w:pPr>
      <w:pStyle w:val="normal0"/>
      <w:jc w:val="center"/>
    </w:pPr>
    <w:r>
      <w:rPr>
        <w:noProof/>
        <w:lang w:val="en-US"/>
      </w:rPr>
      <w:drawing>
        <wp:inline distT="114300" distB="114300" distL="114300" distR="114300" wp14:anchorId="1234A244" wp14:editId="0841BF75">
          <wp:extent cx="628650" cy="791110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28650" cy="7911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04104"/>
    <w:multiLevelType w:val="multilevel"/>
    <w:tmpl w:val="0BDC7966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">
    <w:nsid w:val="7E6945AC"/>
    <w:multiLevelType w:val="multilevel"/>
    <w:tmpl w:val="4356A84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6245B9"/>
    <w:rsid w:val="006245B9"/>
    <w:rsid w:val="008C7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7D9DD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0"/>
    <w:next w:val="normal0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0"/>
    <w:next w:val="normal0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0"/>
    <w:next w:val="normal0"/>
    <w:pPr>
      <w:keepNext/>
      <w:keepLines/>
      <w:spacing w:after="320"/>
    </w:pPr>
    <w:rPr>
      <w:color w:val="666666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7198"/>
    <w:pPr>
      <w:spacing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7198"/>
    <w:rPr>
      <w:rFonts w:ascii="Lucida Grande" w:hAnsi="Lucida Grande"/>
      <w:sz w:val="18"/>
      <w:szCs w:val="18"/>
    </w:rPr>
  </w:style>
  <w:style w:type="table" w:styleId="TableGrid">
    <w:name w:val="Table Grid"/>
    <w:basedOn w:val="TableNormal"/>
    <w:uiPriority w:val="59"/>
    <w:rsid w:val="008C7198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0"/>
    <w:next w:val="normal0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0"/>
    <w:next w:val="normal0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0"/>
    <w:next w:val="normal0"/>
    <w:pPr>
      <w:keepNext/>
      <w:keepLines/>
      <w:spacing w:after="320"/>
    </w:pPr>
    <w:rPr>
      <w:color w:val="666666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7198"/>
    <w:pPr>
      <w:spacing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7198"/>
    <w:rPr>
      <w:rFonts w:ascii="Lucida Grande" w:hAnsi="Lucida Grande"/>
      <w:sz w:val="18"/>
      <w:szCs w:val="18"/>
    </w:rPr>
  </w:style>
  <w:style w:type="table" w:styleId="TableGrid">
    <w:name w:val="Table Grid"/>
    <w:basedOn w:val="TableNormal"/>
    <w:uiPriority w:val="59"/>
    <w:rsid w:val="008C7198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oter" Target="footer2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drsharlaineortiz@gmail.com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1585</Words>
  <Characters>9041</Characters>
  <Application>Microsoft Macintosh Word</Application>
  <DocSecurity>0</DocSecurity>
  <Lines>75</Lines>
  <Paragraphs>21</Paragraphs>
  <ScaleCrop>false</ScaleCrop>
  <Company/>
  <LinksUpToDate>false</LinksUpToDate>
  <CharactersWithSpaces>10605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Sharlaine Oritz</cp:lastModifiedBy>
  <cp:revision>2</cp:revision>
  <dcterms:created xsi:type="dcterms:W3CDTF">2023-05-23T00:11:00Z</dcterms:created>
  <dcterms:modified xsi:type="dcterms:W3CDTF">2023-05-23T00:15:00Z</dcterms:modified>
</cp:coreProperties>
</file>